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3" w:rsidRPr="009175A3" w:rsidRDefault="001604C4" w:rsidP="009175A3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75A3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обществознанию</w:t>
      </w:r>
    </w:p>
    <w:p w:rsidR="001604C4" w:rsidRPr="009175A3" w:rsidRDefault="001604C4" w:rsidP="009175A3">
      <w:pPr>
        <w:pStyle w:val="ad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604C4" w:rsidRPr="009175A3" w:rsidRDefault="001604C4" w:rsidP="009175A3">
      <w:pPr>
        <w:pStyle w:val="a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>Рабоча</w:t>
      </w:r>
      <w:r w:rsidR="00B812FF" w:rsidRPr="009175A3">
        <w:rPr>
          <w:rFonts w:ascii="Times New Roman" w:hAnsi="Times New Roman" w:cs="Times New Roman"/>
          <w:sz w:val="20"/>
          <w:szCs w:val="20"/>
        </w:rPr>
        <w:t>я программа по обществознанию (5-9</w:t>
      </w:r>
      <w:r w:rsidRPr="009175A3">
        <w:rPr>
          <w:rFonts w:ascii="Times New Roman" w:hAnsi="Times New Roman" w:cs="Times New Roman"/>
          <w:sz w:val="20"/>
          <w:szCs w:val="20"/>
        </w:rPr>
        <w:t xml:space="preserve"> классы) составлена на основе следующих нормативных документов:</w:t>
      </w:r>
    </w:p>
    <w:p w:rsidR="009175A3" w:rsidRPr="009175A3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175A3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на основе Примерной программы по обществознанию для 5-9 классов, авторской программы по обществознанию к предметной линии учебников под редакцией </w:t>
      </w:r>
      <w:proofErr w:type="spellStart"/>
      <w:r w:rsidRPr="009175A3">
        <w:rPr>
          <w:rFonts w:ascii="Times New Roman" w:hAnsi="Times New Roman" w:cs="Times New Roman"/>
          <w:sz w:val="20"/>
          <w:szCs w:val="20"/>
        </w:rPr>
        <w:t>Л.Н.Боголюбова</w:t>
      </w:r>
      <w:proofErr w:type="spellEnd"/>
      <w:r w:rsidRPr="009175A3">
        <w:rPr>
          <w:rFonts w:ascii="Times New Roman" w:hAnsi="Times New Roman" w:cs="Times New Roman"/>
          <w:sz w:val="20"/>
          <w:szCs w:val="20"/>
        </w:rPr>
        <w:t xml:space="preserve"> и 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</w:t>
      </w:r>
      <w:r w:rsidRPr="009175A3">
        <w:rPr>
          <w:rFonts w:ascii="Times New Roman" w:hAnsi="Times New Roman" w:cs="Times New Roman"/>
          <w:sz w:val="20"/>
          <w:szCs w:val="20"/>
        </w:rPr>
        <w:tab/>
      </w:r>
      <w:r w:rsidRPr="009175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175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175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175A3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175A3">
        <w:rPr>
          <w:rFonts w:ascii="Times New Roman" w:hAnsi="Times New Roman" w:cs="Times New Roman"/>
          <w:color w:val="FF0000"/>
          <w:sz w:val="20"/>
          <w:szCs w:val="20"/>
        </w:rPr>
        <w:tab/>
      </w:r>
      <w:proofErr w:type="gramEnd"/>
    </w:p>
    <w:p w:rsidR="009175A3" w:rsidRPr="009175A3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 xml:space="preserve">Необходимым условием успешности изучения данного предмета выступает наличие современных учебно-методических комплексов. Издательство «Просвещение» подготовило завершенную линию учебников по обществознанию для 5 - 9 классов. Коллектив авторов учебников возглавляет академик РАО, доктор педагогических наук, профессор  </w:t>
      </w:r>
      <w:proofErr w:type="spellStart"/>
      <w:r w:rsidRPr="009175A3">
        <w:rPr>
          <w:rFonts w:ascii="Times New Roman" w:hAnsi="Times New Roman" w:cs="Times New Roman"/>
          <w:sz w:val="20"/>
          <w:szCs w:val="20"/>
        </w:rPr>
        <w:t>Л.Н.Боголюбов</w:t>
      </w:r>
      <w:proofErr w:type="spellEnd"/>
      <w:r w:rsidRPr="009175A3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175A3" w:rsidRPr="009175A3" w:rsidRDefault="009175A3" w:rsidP="009175A3">
      <w:pPr>
        <w:pStyle w:val="ad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 xml:space="preserve">Все учебники линии (5-9 классы) успешно прошли экспертизу РАН и РАО в </w:t>
      </w:r>
      <w:smartTag w:uri="urn:schemas-microsoft-com:office:smarttags" w:element="metricconverter">
        <w:smartTagPr>
          <w:attr w:name="ProductID" w:val="2014 г"/>
        </w:smartTagPr>
        <w:r w:rsidRPr="009175A3">
          <w:rPr>
            <w:rFonts w:ascii="Times New Roman" w:hAnsi="Times New Roman" w:cs="Times New Roman"/>
            <w:sz w:val="20"/>
            <w:szCs w:val="20"/>
          </w:rPr>
          <w:t>2014 г</w:t>
        </w:r>
      </w:smartTag>
      <w:r w:rsidRPr="009175A3">
        <w:rPr>
          <w:rFonts w:ascii="Times New Roman" w:hAnsi="Times New Roman" w:cs="Times New Roman"/>
          <w:sz w:val="20"/>
          <w:szCs w:val="20"/>
        </w:rPr>
        <w:t>., входят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организациях в 2014 - 2015 гг.</w:t>
      </w:r>
    </w:p>
    <w:p w:rsidR="00B812FF" w:rsidRPr="00F768EC" w:rsidRDefault="00B812FF" w:rsidP="001604C4">
      <w:pPr>
        <w:rPr>
          <w:rFonts w:ascii="Times New Roman" w:hAnsi="Times New Roman" w:cs="Times New Roman"/>
          <w:sz w:val="24"/>
          <w:szCs w:val="24"/>
        </w:rPr>
      </w:pPr>
    </w:p>
    <w:p w:rsidR="001604C4" w:rsidRPr="009175A3" w:rsidRDefault="00B2342A" w:rsidP="009175A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>При составлении рабочей программы использовались материалы программ:</w:t>
      </w:r>
    </w:p>
    <w:p w:rsidR="00B2342A" w:rsidRPr="009175A3" w:rsidRDefault="00B2342A" w:rsidP="009175A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>Л. Н. Боголюбов. Обществознание. Программы о</w:t>
      </w:r>
      <w:r w:rsidR="00B812FF" w:rsidRPr="009175A3">
        <w:rPr>
          <w:rFonts w:ascii="Times New Roman" w:hAnsi="Times New Roman" w:cs="Times New Roman"/>
          <w:sz w:val="20"/>
          <w:szCs w:val="20"/>
        </w:rPr>
        <w:t>бщеобразовательных учреждений. 5-9 классы. М.: Просвещение, 2012</w:t>
      </w:r>
      <w:r w:rsidRPr="009175A3">
        <w:rPr>
          <w:rFonts w:ascii="Times New Roman" w:hAnsi="Times New Roman" w:cs="Times New Roman"/>
          <w:sz w:val="20"/>
          <w:szCs w:val="20"/>
        </w:rPr>
        <w:t>.</w:t>
      </w:r>
    </w:p>
    <w:p w:rsidR="00C54AC2" w:rsidRPr="009175A3" w:rsidRDefault="00C54AC2" w:rsidP="009175A3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>Рабочая программа состоит из</w:t>
      </w:r>
      <w:r w:rsidR="00B812FF" w:rsidRPr="009175A3">
        <w:rPr>
          <w:rFonts w:ascii="Times New Roman" w:hAnsi="Times New Roman" w:cs="Times New Roman"/>
          <w:sz w:val="20"/>
          <w:szCs w:val="20"/>
        </w:rPr>
        <w:t xml:space="preserve"> одного раздела</w:t>
      </w:r>
      <w:r w:rsidRPr="009175A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54AC2" w:rsidRPr="009175A3" w:rsidRDefault="00C54AC2" w:rsidP="009175A3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75A3">
        <w:rPr>
          <w:rFonts w:ascii="Times New Roman" w:hAnsi="Times New Roman" w:cs="Times New Roman"/>
          <w:sz w:val="20"/>
          <w:szCs w:val="20"/>
        </w:rPr>
        <w:t>Рабочая программа основного общего образования по обществознанию</w:t>
      </w:r>
    </w:p>
    <w:p w:rsidR="006E2AEC" w:rsidRPr="00F65077" w:rsidRDefault="006E2AEC" w:rsidP="00FB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9E" w:rsidRDefault="002B239E" w:rsidP="00FB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9E" w:rsidRDefault="002B239E" w:rsidP="00FB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9E" w:rsidRDefault="002B239E" w:rsidP="00FB58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67" w:rsidRDefault="006E2467" w:rsidP="006E2467">
      <w:pPr>
        <w:rPr>
          <w:rFonts w:ascii="Times New Roman" w:hAnsi="Times New Roman" w:cs="Times New Roman"/>
          <w:b/>
          <w:sz w:val="24"/>
          <w:szCs w:val="24"/>
        </w:rPr>
      </w:pPr>
    </w:p>
    <w:p w:rsidR="006E2467" w:rsidRPr="002F24B8" w:rsidRDefault="006E2467" w:rsidP="006E2467">
      <w:pPr>
        <w:pStyle w:val="ad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F24B8">
        <w:rPr>
          <w:rFonts w:ascii="Times New Roman" w:hAnsi="Times New Roman" w:cs="Times New Roman"/>
          <w:b/>
          <w:sz w:val="20"/>
          <w:szCs w:val="20"/>
        </w:rPr>
        <w:lastRenderedPageBreak/>
        <w:t>Структура рабочей программы</w:t>
      </w:r>
    </w:p>
    <w:p w:rsidR="006E2467" w:rsidRPr="002F24B8" w:rsidRDefault="006E2467" w:rsidP="006E2467">
      <w:pPr>
        <w:pStyle w:val="ad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F24B8">
        <w:rPr>
          <w:rFonts w:ascii="Times New Roman" w:hAnsi="Times New Roman" w:cs="Times New Roman"/>
          <w:sz w:val="20"/>
          <w:szCs w:val="20"/>
        </w:rPr>
        <w:t>Рабочая программа по истории состоит из следующих разделов: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0"/>
          <w:szCs w:val="20"/>
        </w:rPr>
      </w:pPr>
      <w:r w:rsidRPr="002F24B8">
        <w:rPr>
          <w:rStyle w:val="FontStyle43"/>
          <w:sz w:val="20"/>
          <w:szCs w:val="20"/>
        </w:rPr>
        <w:t>Пояснительная записка (структурный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задач).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F24B8">
        <w:rPr>
          <w:rFonts w:ascii="Times New Roman" w:hAnsi="Times New Roman" w:cs="Times New Roman"/>
          <w:sz w:val="20"/>
          <w:szCs w:val="20"/>
        </w:rPr>
        <w:t xml:space="preserve">Общая характеристика учебного предмета 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F24B8">
        <w:rPr>
          <w:rFonts w:ascii="Times New Roman" w:hAnsi="Times New Roman" w:cs="Times New Roman"/>
          <w:sz w:val="20"/>
          <w:szCs w:val="20"/>
        </w:rPr>
        <w:t>Описание места учебного предмета, курса в учебном плане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F24B8">
        <w:rPr>
          <w:rFonts w:ascii="Times New Roman" w:hAnsi="Times New Roman" w:cs="Times New Roman"/>
          <w:sz w:val="20"/>
          <w:szCs w:val="20"/>
        </w:rPr>
        <w:t xml:space="preserve">Личностные, </w:t>
      </w:r>
      <w:proofErr w:type="spellStart"/>
      <w:r w:rsidRPr="002F24B8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2F24B8">
        <w:rPr>
          <w:rFonts w:ascii="Times New Roman" w:hAnsi="Times New Roman" w:cs="Times New Roman"/>
          <w:sz w:val="20"/>
          <w:szCs w:val="20"/>
        </w:rPr>
        <w:t xml:space="preserve"> и предметные результаты освоения конкретного учебного предмета, курса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0"/>
          <w:szCs w:val="20"/>
        </w:rPr>
      </w:pPr>
      <w:r w:rsidRPr="002F24B8">
        <w:rPr>
          <w:rStyle w:val="FontStyle43"/>
          <w:sz w:val="20"/>
          <w:szCs w:val="20"/>
        </w:rPr>
        <w:t>Содержание тем учебного предмета (курса) (структурный элемент программы, включающий толкование каждой темы, согласно нумерации в календарно-тематическом плане).</w:t>
      </w:r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0"/>
          <w:szCs w:val="20"/>
        </w:rPr>
      </w:pPr>
      <w:proofErr w:type="gramStart"/>
      <w:r w:rsidRPr="002F24B8">
        <w:rPr>
          <w:rStyle w:val="FontStyle43"/>
          <w:sz w:val="20"/>
          <w:szCs w:val="20"/>
        </w:rPr>
        <w:t>Календарно-тематический план (структурный элемент программы, содержащий наименование темы, общее количество часов на ее изучение (в том числе на теоретические и практические занятия).</w:t>
      </w:r>
      <w:proofErr w:type="gramEnd"/>
    </w:p>
    <w:p w:rsidR="006E2467" w:rsidRPr="002F24B8" w:rsidRDefault="006E2467" w:rsidP="006E2467">
      <w:pPr>
        <w:pStyle w:val="ad"/>
        <w:numPr>
          <w:ilvl w:val="0"/>
          <w:numId w:val="19"/>
        </w:numPr>
        <w:spacing w:line="360" w:lineRule="auto"/>
        <w:rPr>
          <w:rStyle w:val="FontStyle43"/>
          <w:sz w:val="20"/>
          <w:szCs w:val="20"/>
        </w:rPr>
      </w:pPr>
      <w:r w:rsidRPr="002F24B8">
        <w:rPr>
          <w:rStyle w:val="FontStyle43"/>
          <w:sz w:val="20"/>
          <w:szCs w:val="20"/>
        </w:rPr>
        <w:t>Перечень учебно-методического обеспечения (структурный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материал).</w:t>
      </w:r>
    </w:p>
    <w:p w:rsidR="006F4403" w:rsidRPr="00F768EC" w:rsidRDefault="006F4403" w:rsidP="00F01008">
      <w:pPr>
        <w:rPr>
          <w:rFonts w:ascii="Times New Roman" w:hAnsi="Times New Roman" w:cs="Times New Roman"/>
          <w:sz w:val="24"/>
          <w:szCs w:val="24"/>
        </w:rPr>
      </w:pPr>
    </w:p>
    <w:p w:rsidR="00E65E0D" w:rsidRPr="00F768EC" w:rsidRDefault="00E65E0D" w:rsidP="00E65E0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39E" w:rsidRDefault="002B239E" w:rsidP="00E65E0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39E" w:rsidRDefault="002B239E" w:rsidP="00E65E0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05552" w:rsidRDefault="00505552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E65E0D" w:rsidRPr="00D64385" w:rsidRDefault="00E65E0D" w:rsidP="00505552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lastRenderedPageBreak/>
        <w:t>ОСНОВНОЕ ОБЩЕЕ ОБРАЗОВАНИЕ</w:t>
      </w:r>
    </w:p>
    <w:p w:rsidR="00E65E0D" w:rsidRPr="00D64385" w:rsidRDefault="00E65E0D" w:rsidP="00505552">
      <w:pPr>
        <w:pStyle w:val="a5"/>
        <w:spacing w:before="0" w:beforeAutospacing="0" w:after="0" w:afterAutospacing="0" w:line="360" w:lineRule="auto"/>
        <w:ind w:left="0" w:right="301"/>
        <w:rPr>
          <w:rFonts w:ascii="Times New Roman" w:hAnsi="Times New Roman" w:cs="Times New Roman"/>
          <w:b/>
          <w:bCs/>
          <w:sz w:val="20"/>
          <w:szCs w:val="20"/>
        </w:rPr>
      </w:pPr>
      <w:r w:rsidRPr="00D64385">
        <w:rPr>
          <w:rFonts w:ascii="Times New Roman" w:hAnsi="Times New Roman" w:cs="Times New Roman"/>
          <w:b/>
          <w:bCs/>
          <w:sz w:val="20"/>
          <w:szCs w:val="20"/>
        </w:rPr>
        <w:t>Место предмета в федеральном базисном учебном плане</w:t>
      </w:r>
    </w:p>
    <w:p w:rsidR="006E2AEC" w:rsidRPr="00D64385" w:rsidRDefault="006E2AEC" w:rsidP="00D64385">
      <w:pPr>
        <w:pStyle w:val="a5"/>
        <w:spacing w:before="0" w:beforeAutospacing="0" w:after="0" w:afterAutospacing="0" w:line="360" w:lineRule="auto"/>
        <w:ind w:left="0" w:right="30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922DE" w:rsidRPr="00D64385" w:rsidRDefault="006922DE" w:rsidP="00D643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Федеральный базисный учебный план для образовательных учреждений</w:t>
      </w:r>
      <w:r w:rsidR="00D960CD">
        <w:rPr>
          <w:rFonts w:ascii="Times New Roman" w:hAnsi="Times New Roman" w:cs="Times New Roman"/>
          <w:sz w:val="20"/>
          <w:szCs w:val="20"/>
        </w:rPr>
        <w:t xml:space="preserve"> Российской Федерации отводит 170</w:t>
      </w:r>
      <w:r w:rsidRPr="00D64385">
        <w:rPr>
          <w:rFonts w:ascii="Times New Roman" w:hAnsi="Times New Roman" w:cs="Times New Roman"/>
          <w:sz w:val="20"/>
          <w:szCs w:val="20"/>
        </w:rPr>
        <w:t xml:space="preserve"> часов для обязательного изучения учебного предмета «Обществознание» на этапе основного обще</w:t>
      </w:r>
      <w:r w:rsidR="00D64385">
        <w:rPr>
          <w:rFonts w:ascii="Times New Roman" w:hAnsi="Times New Roman" w:cs="Times New Roman"/>
          <w:sz w:val="20"/>
          <w:szCs w:val="20"/>
        </w:rPr>
        <w:t>го образования. В том числе: в 5, 6, 7</w:t>
      </w:r>
      <w:r w:rsidRPr="00D64385">
        <w:rPr>
          <w:rFonts w:ascii="Times New Roman" w:hAnsi="Times New Roman" w:cs="Times New Roman"/>
          <w:sz w:val="20"/>
          <w:szCs w:val="20"/>
        </w:rPr>
        <w:t xml:space="preserve">, </w:t>
      </w:r>
      <w:r w:rsidR="00D64385">
        <w:rPr>
          <w:rFonts w:ascii="Times New Roman" w:hAnsi="Times New Roman" w:cs="Times New Roman"/>
          <w:sz w:val="20"/>
          <w:szCs w:val="20"/>
        </w:rPr>
        <w:t>8, 9-х классах по 34 часа</w:t>
      </w:r>
      <w:r w:rsidRPr="00D64385">
        <w:rPr>
          <w:rFonts w:ascii="Times New Roman" w:hAnsi="Times New Roman" w:cs="Times New Roman"/>
          <w:sz w:val="20"/>
          <w:szCs w:val="20"/>
        </w:rPr>
        <w:t>, из расчета 1 учебный час в неделю. Данная рабочая программа соответствует этому требованию.</w:t>
      </w:r>
    </w:p>
    <w:p w:rsidR="00E65E0D" w:rsidRPr="00D64385" w:rsidRDefault="00E812F7" w:rsidP="0050555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 xml:space="preserve">Цели освоения </w:t>
      </w:r>
      <w:proofErr w:type="gramStart"/>
      <w:r w:rsidRPr="00D64385">
        <w:rPr>
          <w:rFonts w:ascii="Times New Roman" w:hAnsi="Times New Roman" w:cs="Times New Roman"/>
          <w:b/>
          <w:sz w:val="20"/>
          <w:szCs w:val="20"/>
        </w:rPr>
        <w:t>обучающимися</w:t>
      </w:r>
      <w:proofErr w:type="gramEnd"/>
      <w:r w:rsidRPr="00D64385">
        <w:rPr>
          <w:rFonts w:ascii="Times New Roman" w:hAnsi="Times New Roman" w:cs="Times New Roman"/>
          <w:b/>
          <w:sz w:val="20"/>
          <w:szCs w:val="20"/>
        </w:rPr>
        <w:t xml:space="preserve"> предмета</w:t>
      </w:r>
    </w:p>
    <w:p w:rsidR="00940551" w:rsidRPr="00D64385" w:rsidRDefault="00940551" w:rsidP="00D64385">
      <w:pPr>
        <w:pStyle w:val="2"/>
        <w:spacing w:before="360"/>
        <w:ind w:firstLine="567"/>
        <w:contextualSpacing/>
        <w:rPr>
          <w:b/>
          <w:i/>
          <w:sz w:val="20"/>
          <w:szCs w:val="20"/>
        </w:rPr>
      </w:pPr>
      <w:r w:rsidRPr="00D64385">
        <w:rPr>
          <w:b/>
          <w:i/>
          <w:sz w:val="20"/>
          <w:szCs w:val="20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940551" w:rsidRPr="00D64385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Pr="00D64385">
        <w:rPr>
          <w:rFonts w:ascii="Times New Roman" w:hAnsi="Times New Roman" w:cs="Times New Roman"/>
          <w:sz w:val="20"/>
          <w:szCs w:val="2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940551" w:rsidRPr="00D64385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 xml:space="preserve">воспитание </w:t>
      </w:r>
      <w:r w:rsidRPr="00D64385">
        <w:rPr>
          <w:rFonts w:ascii="Times New Roman" w:hAnsi="Times New Roman" w:cs="Times New Roman"/>
          <w:sz w:val="20"/>
          <w:szCs w:val="20"/>
        </w:rPr>
        <w:t>общероссийской идентичности</w:t>
      </w:r>
      <w:r w:rsidRPr="00D6438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64385">
        <w:rPr>
          <w:rFonts w:ascii="Times New Roman" w:hAnsi="Times New Roman" w:cs="Times New Roman"/>
          <w:sz w:val="20"/>
          <w:szCs w:val="20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940551" w:rsidRPr="00D64385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85">
        <w:rPr>
          <w:rFonts w:ascii="Times New Roman" w:hAnsi="Times New Roman" w:cs="Times New Roman"/>
          <w:b/>
          <w:sz w:val="20"/>
          <w:szCs w:val="20"/>
        </w:rPr>
        <w:t>освоение системы знаний</w:t>
      </w:r>
      <w:r w:rsidRPr="00D64385">
        <w:rPr>
          <w:rFonts w:ascii="Times New Roman" w:hAnsi="Times New Roman" w:cs="Times New Roman"/>
          <w:sz w:val="20"/>
          <w:szCs w:val="20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940551" w:rsidRPr="00D64385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>овладение умениями</w:t>
      </w:r>
      <w:r w:rsidRPr="00D64385">
        <w:rPr>
          <w:rFonts w:ascii="Times New Roman" w:hAnsi="Times New Roman" w:cs="Times New Roman"/>
          <w:sz w:val="20"/>
          <w:szCs w:val="20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40551" w:rsidRPr="00D64385" w:rsidRDefault="00940551" w:rsidP="00D64385">
      <w:pPr>
        <w:numPr>
          <w:ilvl w:val="0"/>
          <w:numId w:val="3"/>
        </w:numPr>
        <w:spacing w:before="60"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4385">
        <w:rPr>
          <w:rFonts w:ascii="Times New Roman" w:hAnsi="Times New Roman" w:cs="Times New Roman"/>
          <w:b/>
          <w:sz w:val="20"/>
          <w:szCs w:val="20"/>
        </w:rPr>
        <w:t>формирование опыта</w:t>
      </w:r>
      <w:r w:rsidRPr="00D64385">
        <w:rPr>
          <w:rFonts w:ascii="Times New Roman" w:hAnsi="Times New Roman" w:cs="Times New Roman"/>
          <w:sz w:val="20"/>
          <w:szCs w:val="20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505552" w:rsidRDefault="00505552" w:rsidP="0050555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8843A5" w:rsidRPr="00D64385" w:rsidRDefault="008843A5" w:rsidP="0050555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lastRenderedPageBreak/>
        <w:t>Общая характеристика учебного предмета</w:t>
      </w:r>
    </w:p>
    <w:p w:rsidR="00BC3B64" w:rsidRPr="00D64385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BC3B64" w:rsidRPr="00D64385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Примерная программа предусматривает выделение двух самостоятельных, связанных между собой этапов:</w:t>
      </w:r>
    </w:p>
    <w:p w:rsidR="00BC3B64" w:rsidRPr="00D64385" w:rsidRDefault="008D00DA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Первый этап (5</w:t>
      </w:r>
      <w:r w:rsidR="00E00FCD">
        <w:rPr>
          <w:rFonts w:ascii="Times New Roman" w:hAnsi="Times New Roman" w:cs="Times New Roman"/>
          <w:sz w:val="20"/>
          <w:szCs w:val="20"/>
        </w:rPr>
        <w:t>-6</w:t>
      </w:r>
      <w:r w:rsidR="00BC3B64" w:rsidRPr="00D643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B64" w:rsidRPr="00D64385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C3B64" w:rsidRPr="00D64385">
        <w:rPr>
          <w:rFonts w:ascii="Times New Roman" w:hAnsi="Times New Roman" w:cs="Times New Roman"/>
          <w:sz w:val="20"/>
          <w:szCs w:val="20"/>
        </w:rPr>
        <w:t>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BC3B64" w:rsidRPr="00D64385" w:rsidRDefault="00E00FCD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Второй этап (7</w:t>
      </w:r>
      <w:bookmarkStart w:id="0" w:name="_GoBack"/>
      <w:bookmarkEnd w:id="0"/>
      <w:r w:rsidR="00BC3B64" w:rsidRPr="00D64385">
        <w:rPr>
          <w:rFonts w:ascii="Times New Roman" w:hAnsi="Times New Roman" w:cs="Times New Roman"/>
          <w:sz w:val="20"/>
          <w:szCs w:val="20"/>
        </w:rPr>
        <w:t xml:space="preserve">-9 </w:t>
      </w:r>
      <w:proofErr w:type="spellStart"/>
      <w:r w:rsidR="00BC3B64" w:rsidRPr="00D64385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C3B64" w:rsidRPr="00D64385">
        <w:rPr>
          <w:rFonts w:ascii="Times New Roman" w:hAnsi="Times New Roman" w:cs="Times New Roman"/>
          <w:sz w:val="20"/>
          <w:szCs w:val="20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="00BC3B64" w:rsidRPr="00D64385">
        <w:rPr>
          <w:rFonts w:ascii="Times New Roman" w:hAnsi="Times New Roman" w:cs="Times New Roman"/>
          <w:sz w:val="20"/>
          <w:szCs w:val="20"/>
        </w:rPr>
        <w:t>предпрофильной</w:t>
      </w:r>
      <w:proofErr w:type="spellEnd"/>
      <w:r w:rsidR="00BC3B64" w:rsidRPr="00D64385">
        <w:rPr>
          <w:rFonts w:ascii="Times New Roman" w:hAnsi="Times New Roman" w:cs="Times New Roman"/>
          <w:sz w:val="20"/>
          <w:szCs w:val="20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учащихся.</w:t>
      </w:r>
    </w:p>
    <w:p w:rsidR="00BC3B64" w:rsidRPr="00D64385" w:rsidRDefault="00BC3B64" w:rsidP="00D643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 xml:space="preserve">На каждом из этапов реализуются </w:t>
      </w:r>
      <w:proofErr w:type="spellStart"/>
      <w:r w:rsidRPr="00D64385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D64385">
        <w:rPr>
          <w:rFonts w:ascii="Times New Roman" w:hAnsi="Times New Roman" w:cs="Times New Roman"/>
          <w:sz w:val="20"/>
          <w:szCs w:val="20"/>
        </w:rPr>
        <w:t xml:space="preserve"> связи с курсом истории и другими учебными дисциплинами.</w:t>
      </w:r>
    </w:p>
    <w:p w:rsidR="008843A5" w:rsidRPr="00D64385" w:rsidRDefault="008843A5" w:rsidP="00D643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A601F" w:rsidRPr="00D64385" w:rsidRDefault="00AA601F" w:rsidP="00D6438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>Обязательный минимум содержания предмета</w:t>
      </w:r>
    </w:p>
    <w:p w:rsidR="00C96911" w:rsidRPr="00D64385" w:rsidRDefault="00C96911" w:rsidP="00D64385">
      <w:pPr>
        <w:pStyle w:val="aa"/>
        <w:spacing w:before="240" w:after="60" w:line="360" w:lineRule="auto"/>
        <w:ind w:left="567"/>
        <w:jc w:val="both"/>
        <w:rPr>
          <w:rFonts w:ascii="Times New Roman" w:hAnsi="Times New Roman"/>
          <w:b/>
          <w:caps/>
        </w:rPr>
      </w:pPr>
      <w:r w:rsidRPr="00D64385">
        <w:rPr>
          <w:rFonts w:ascii="Times New Roman" w:hAnsi="Times New Roman"/>
          <w:b/>
          <w:caps/>
        </w:rPr>
        <w:t>Человек как творец и творение культуры</w:t>
      </w:r>
    </w:p>
    <w:p w:rsidR="00C96911" w:rsidRPr="00D64385" w:rsidRDefault="00C96911" w:rsidP="00D6438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Человек как результат биологической и социокультурной эволюции. Мышление и деятельность. Понятие культуры. Потребности и интересы. Свобода и необходимость в человеческой деятельности. Виды человеческих знаний. Мировоззрение.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C96911" w:rsidRPr="00D64385" w:rsidRDefault="006E2AEC" w:rsidP="00D64385">
      <w:pPr>
        <w:pStyle w:val="aa"/>
        <w:spacing w:before="240" w:after="60" w:line="360" w:lineRule="auto"/>
        <w:ind w:left="567"/>
        <w:jc w:val="both"/>
        <w:rPr>
          <w:rFonts w:ascii="Times New Roman" w:hAnsi="Times New Roman"/>
          <w:b/>
          <w:caps/>
        </w:rPr>
      </w:pPr>
      <w:r w:rsidRPr="00D64385">
        <w:rPr>
          <w:rFonts w:ascii="Times New Roman" w:hAnsi="Times New Roman"/>
          <w:b/>
          <w:caps/>
        </w:rPr>
        <w:t>Общество как сложная динамическая система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C96911" w:rsidRPr="00D64385" w:rsidRDefault="00C96911" w:rsidP="00D64385">
      <w:pPr>
        <w:pStyle w:val="a6"/>
        <w:widowControl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64385">
        <w:rPr>
          <w:rFonts w:ascii="Times New Roman" w:hAnsi="Times New Roman" w:cs="Times New Roman"/>
          <w:sz w:val="20"/>
          <w:szCs w:val="20"/>
        </w:rPr>
        <w:t>Многовариантность</w:t>
      </w:r>
      <w:proofErr w:type="spellEnd"/>
      <w:r w:rsidRPr="00D64385">
        <w:rPr>
          <w:rFonts w:ascii="Times New Roman" w:hAnsi="Times New Roman" w:cs="Times New Roman"/>
          <w:sz w:val="20"/>
          <w:szCs w:val="20"/>
        </w:rPr>
        <w:t xml:space="preserve"> общественного развития. Понятие общественного прогресса. Процессы глобализации. Общество и человек перед лицом угроз и вызовов </w:t>
      </w:r>
      <w:r w:rsidRPr="00D64385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D64385">
        <w:rPr>
          <w:rFonts w:ascii="Times New Roman" w:hAnsi="Times New Roman" w:cs="Times New Roman"/>
          <w:sz w:val="20"/>
          <w:szCs w:val="20"/>
        </w:rPr>
        <w:t xml:space="preserve"> века.</w:t>
      </w:r>
    </w:p>
    <w:p w:rsidR="00C96911" w:rsidRPr="00D64385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lastRenderedPageBreak/>
        <w:t xml:space="preserve">Экономика и экономическая наука. Факторы производства и факторные доходы. Спрос и предложение. Постоянные и переменные затраты. Основные источники финансирования бизнеса. Акции, облигации и другие ценные бумаги. 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 xml:space="preserve">Банковская система. Финансовые институты. Виды, причины и последствия инфляции. 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 xml:space="preserve">Рынок труда. Роль государства в экономике. Налоги, уплачиваемые предприятиями. 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 xml:space="preserve">Государственный бюджет. Понятие ВВП. Экономический рост и развитие. Мировая экономика. Глобальные экономические проблемы. </w:t>
      </w:r>
    </w:p>
    <w:p w:rsidR="00C96911" w:rsidRPr="00D64385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Молодёжь как социальная группа, особенности молодёжной субкультуры.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Этнические общности. Межнациональные отношения,</w:t>
      </w:r>
      <w:r w:rsidRPr="00D6438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64385">
        <w:rPr>
          <w:rFonts w:ascii="Times New Roman" w:hAnsi="Times New Roman" w:cs="Times New Roman"/>
          <w:sz w:val="20"/>
          <w:szCs w:val="20"/>
        </w:rPr>
        <w:t>этносоциальные</w:t>
      </w:r>
      <w:proofErr w:type="spellEnd"/>
      <w:r w:rsidRPr="00D64385">
        <w:rPr>
          <w:rFonts w:ascii="Times New Roman" w:hAnsi="Times New Roman" w:cs="Times New Roman"/>
          <w:sz w:val="20"/>
          <w:szCs w:val="20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C96911" w:rsidRPr="00D64385" w:rsidRDefault="00C96911" w:rsidP="00D64385">
      <w:pPr>
        <w:pStyle w:val="a6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Семья и брак.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C96911" w:rsidRPr="00D64385" w:rsidRDefault="00C96911" w:rsidP="00D64385">
      <w:pPr>
        <w:pStyle w:val="a6"/>
        <w:spacing w:before="12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  <w:r w:rsidR="0017083E" w:rsidRPr="00D64385">
        <w:rPr>
          <w:rFonts w:ascii="Times New Roman" w:hAnsi="Times New Roman" w:cs="Times New Roman"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Политические партии и движения. Средства массовой информации в политической системе общества. Политическая идеология.</w:t>
      </w:r>
    </w:p>
    <w:p w:rsidR="006C60BF" w:rsidRPr="00D64385" w:rsidRDefault="006E2AEC" w:rsidP="00D64385">
      <w:pPr>
        <w:pStyle w:val="aa"/>
        <w:spacing w:before="180" w:after="60" w:line="360" w:lineRule="auto"/>
        <w:ind w:left="567"/>
        <w:jc w:val="both"/>
        <w:rPr>
          <w:rFonts w:ascii="Times New Roman" w:hAnsi="Times New Roman"/>
          <w:b/>
          <w:caps/>
        </w:rPr>
      </w:pPr>
      <w:r w:rsidRPr="00D64385">
        <w:rPr>
          <w:rFonts w:ascii="Times New Roman" w:hAnsi="Times New Roman"/>
          <w:b/>
          <w:caps/>
        </w:rPr>
        <w:t>Человек в системе обществ</w:t>
      </w:r>
      <w:r w:rsidR="003E7D24" w:rsidRPr="00D64385">
        <w:rPr>
          <w:rFonts w:ascii="Times New Roman" w:hAnsi="Times New Roman"/>
          <w:b/>
          <w:caps/>
        </w:rPr>
        <w:t>енных от</w:t>
      </w:r>
      <w:r w:rsidRPr="00D64385">
        <w:rPr>
          <w:rFonts w:ascii="Times New Roman" w:hAnsi="Times New Roman"/>
          <w:b/>
          <w:caps/>
        </w:rPr>
        <w:t>ношений</w:t>
      </w:r>
    </w:p>
    <w:p w:rsidR="00C96911" w:rsidRPr="00D64385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C96911" w:rsidRPr="00D64385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C96911" w:rsidRPr="00D64385" w:rsidRDefault="00C96911" w:rsidP="00D64385">
      <w:pPr>
        <w:pStyle w:val="a6"/>
        <w:tabs>
          <w:tab w:val="left" w:pos="10080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Рациональное экономическое поведение собственника, работника, потребителя, семьянина, гражданина.</w:t>
      </w:r>
    </w:p>
    <w:p w:rsidR="00C96911" w:rsidRPr="00D64385" w:rsidRDefault="00C96911" w:rsidP="00D64385">
      <w:pPr>
        <w:pStyle w:val="a6"/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 xml:space="preserve">Человек в политической жизни. Политическая психология и политическое поведение. Политическое участие. </w:t>
      </w:r>
    </w:p>
    <w:p w:rsidR="006C60BF" w:rsidRPr="00D64385" w:rsidRDefault="006E2AEC" w:rsidP="00D64385">
      <w:pPr>
        <w:pStyle w:val="aa"/>
        <w:spacing w:before="180" w:after="60" w:line="360" w:lineRule="auto"/>
        <w:ind w:left="567"/>
        <w:jc w:val="both"/>
        <w:rPr>
          <w:rFonts w:ascii="Times New Roman" w:hAnsi="Times New Roman"/>
          <w:b/>
          <w:caps/>
        </w:rPr>
      </w:pPr>
      <w:r w:rsidRPr="00D64385">
        <w:rPr>
          <w:rFonts w:ascii="Times New Roman" w:hAnsi="Times New Roman"/>
          <w:b/>
          <w:caps/>
        </w:rPr>
        <w:t>Правово</w:t>
      </w:r>
      <w:r w:rsidR="003E7D24" w:rsidRPr="00D64385">
        <w:rPr>
          <w:rFonts w:ascii="Times New Roman" w:hAnsi="Times New Roman"/>
          <w:b/>
          <w:caps/>
        </w:rPr>
        <w:t>е регулирование общественных от</w:t>
      </w:r>
      <w:r w:rsidRPr="00D64385">
        <w:rPr>
          <w:rFonts w:ascii="Times New Roman" w:hAnsi="Times New Roman"/>
          <w:b/>
          <w:caps/>
        </w:rPr>
        <w:t>ношений</w:t>
      </w:r>
    </w:p>
    <w:p w:rsidR="00C96911" w:rsidRPr="00D64385" w:rsidRDefault="00C96911" w:rsidP="00D64385">
      <w:pPr>
        <w:pStyle w:val="3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sz w:val="20"/>
          <w:szCs w:val="20"/>
        </w:rPr>
        <w:t>Право в системе социальных норм. Система российского права. Законотворческий процесс в Российской Федерации. 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 Право на благоприятную окружающую среду и способы его защиты. Экологические правонарушения.</w:t>
      </w:r>
      <w:r w:rsidR="00CB06F4" w:rsidRPr="00D64385">
        <w:rPr>
          <w:rFonts w:ascii="Times New Roman" w:hAnsi="Times New Roman" w:cs="Times New Roman"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 xml:space="preserve"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Порядок и условия заключения и расторжения брака. Правовое регулирование отношений </w:t>
      </w:r>
      <w:r w:rsidRPr="00D64385">
        <w:rPr>
          <w:rFonts w:ascii="Times New Roman" w:hAnsi="Times New Roman" w:cs="Times New Roman"/>
          <w:sz w:val="20"/>
          <w:szCs w:val="20"/>
        </w:rPr>
        <w:lastRenderedPageBreak/>
        <w:t>супругов. Правила приема в образовательные учреждения профессионального образования. Порядок оказания платных образовательных услуг.</w:t>
      </w:r>
      <w:r w:rsidR="00CB06F4" w:rsidRPr="00D64385">
        <w:rPr>
          <w:rFonts w:ascii="Times New Roman" w:hAnsi="Times New Roman" w:cs="Times New Roman"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  <w:r w:rsidR="00CB06F4" w:rsidRPr="00D64385">
        <w:rPr>
          <w:rFonts w:ascii="Times New Roman" w:hAnsi="Times New Roman" w:cs="Times New Roman"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Международная защита прав человека в условиях мирного и военного времени.</w:t>
      </w:r>
    </w:p>
    <w:p w:rsidR="00AA601F" w:rsidRPr="00D64385" w:rsidRDefault="00CB06F4" w:rsidP="00D6438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4385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обучающимися предмета</w:t>
      </w:r>
    </w:p>
    <w:p w:rsidR="00C00D45" w:rsidRPr="00D64385" w:rsidRDefault="00C00D45" w:rsidP="00D64385">
      <w:pPr>
        <w:spacing w:before="240" w:line="36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В результате изучения обществознания (включая экономику и право) на базовом уровне ученик должен</w:t>
      </w:r>
    </w:p>
    <w:p w:rsidR="00C00D45" w:rsidRPr="00D64385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b/>
          <w:color w:val="000000"/>
        </w:rPr>
      </w:pPr>
      <w:r w:rsidRPr="00D64385">
        <w:rPr>
          <w:rFonts w:ascii="Times New Roman" w:hAnsi="Times New Roman"/>
          <w:b/>
          <w:color w:val="000000"/>
        </w:rPr>
        <w:t>знать/понимать</w:t>
      </w:r>
      <w:r w:rsidR="00254D5E" w:rsidRPr="00D64385">
        <w:rPr>
          <w:rFonts w:ascii="Times New Roman" w:hAnsi="Times New Roman"/>
          <w:b/>
          <w:color w:val="000000"/>
        </w:rPr>
        <w:t>:</w:t>
      </w:r>
    </w:p>
    <w:p w:rsidR="00C00D45" w:rsidRPr="00D64385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0"/>
          <w:szCs w:val="20"/>
        </w:rPr>
      </w:pPr>
      <w:r w:rsidRPr="00D64385">
        <w:rPr>
          <w:sz w:val="20"/>
          <w:szCs w:val="2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00D45" w:rsidRPr="00D64385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0"/>
          <w:szCs w:val="20"/>
        </w:rPr>
      </w:pPr>
      <w:r w:rsidRPr="00D64385">
        <w:rPr>
          <w:sz w:val="20"/>
          <w:szCs w:val="20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C00D45" w:rsidRPr="00D64385" w:rsidRDefault="00C00D45" w:rsidP="00D64385">
      <w:pPr>
        <w:pStyle w:val="2"/>
        <w:numPr>
          <w:ilvl w:val="0"/>
          <w:numId w:val="4"/>
        </w:numPr>
        <w:tabs>
          <w:tab w:val="num" w:pos="1080"/>
          <w:tab w:val="num" w:pos="1497"/>
        </w:tabs>
        <w:spacing w:before="60"/>
        <w:rPr>
          <w:sz w:val="20"/>
          <w:szCs w:val="20"/>
        </w:rPr>
      </w:pPr>
      <w:r w:rsidRPr="00D64385">
        <w:rPr>
          <w:sz w:val="20"/>
          <w:szCs w:val="2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00D45" w:rsidRPr="00D64385" w:rsidRDefault="00C00D45" w:rsidP="00D64385">
      <w:pPr>
        <w:pStyle w:val="aa"/>
        <w:numPr>
          <w:ilvl w:val="0"/>
          <w:numId w:val="4"/>
        </w:numPr>
        <w:tabs>
          <w:tab w:val="num" w:pos="1080"/>
        </w:tabs>
        <w:spacing w:before="60" w:line="360" w:lineRule="auto"/>
        <w:jc w:val="both"/>
        <w:rPr>
          <w:rFonts w:ascii="Times New Roman" w:hAnsi="Times New Roman"/>
        </w:rPr>
      </w:pPr>
      <w:r w:rsidRPr="00D64385">
        <w:rPr>
          <w:rFonts w:ascii="Times New Roman" w:hAnsi="Times New Roman"/>
        </w:rPr>
        <w:t>особенности социально-гуманитарного познания;</w:t>
      </w:r>
    </w:p>
    <w:p w:rsidR="00C00D45" w:rsidRPr="00D64385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b/>
          <w:color w:val="000000"/>
        </w:rPr>
      </w:pPr>
      <w:r w:rsidRPr="00D64385">
        <w:rPr>
          <w:rFonts w:ascii="Times New Roman" w:hAnsi="Times New Roman"/>
          <w:b/>
          <w:color w:val="000000"/>
        </w:rPr>
        <w:t>уметь</w:t>
      </w:r>
      <w:r w:rsidR="00254D5E" w:rsidRPr="00D64385">
        <w:rPr>
          <w:rFonts w:ascii="Times New Roman" w:hAnsi="Times New Roman"/>
          <w:b/>
          <w:color w:val="000000"/>
        </w:rPr>
        <w:t>: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характеризовать</w:t>
      </w:r>
      <w:r w:rsidRPr="00D643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 xml:space="preserve">основные социальные объекты, выделяя их существенные признаки, закономерности развития; 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анализировать</w:t>
      </w:r>
      <w:r w:rsidRPr="00D64385">
        <w:rPr>
          <w:rFonts w:ascii="Times New Roman" w:hAnsi="Times New Roman" w:cs="Times New Roman"/>
          <w:sz w:val="20"/>
          <w:szCs w:val="20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объяснять</w:t>
      </w:r>
      <w:r w:rsidRPr="00D64385">
        <w:rPr>
          <w:rFonts w:ascii="Times New Roman" w:hAnsi="Times New Roman" w:cs="Times New Roman"/>
          <w:sz w:val="20"/>
          <w:szCs w:val="20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раскрывать на примерах</w:t>
      </w:r>
      <w:r w:rsidRPr="00D64385">
        <w:rPr>
          <w:rFonts w:ascii="Times New Roman" w:hAnsi="Times New Roman" w:cs="Times New Roman"/>
          <w:sz w:val="20"/>
          <w:szCs w:val="20"/>
        </w:rPr>
        <w:t xml:space="preserve"> изученные теоретические положения и понятия социально-экономических и гуманитарных наук;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осуществлять поиск</w:t>
      </w:r>
      <w:r w:rsidRPr="00D64385">
        <w:rPr>
          <w:rFonts w:ascii="Times New Roman" w:hAnsi="Times New Roman" w:cs="Times New Roman"/>
          <w:sz w:val="20"/>
          <w:szCs w:val="20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D64385">
        <w:rPr>
          <w:rFonts w:ascii="Times New Roman" w:hAnsi="Times New Roman" w:cs="Times New Roman"/>
          <w:sz w:val="20"/>
          <w:szCs w:val="20"/>
        </w:rPr>
        <w:t>в(</w:t>
      </w:r>
      <w:proofErr w:type="gramEnd"/>
      <w:r w:rsidRPr="00D64385">
        <w:rPr>
          <w:rFonts w:ascii="Times New Roman" w:hAnsi="Times New Roman" w:cs="Times New Roman"/>
          <w:sz w:val="20"/>
          <w:szCs w:val="20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оценивать</w:t>
      </w:r>
      <w:r w:rsidRPr="00D643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формулировать</w:t>
      </w:r>
      <w:r w:rsidRPr="00D643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>подготавливать</w:t>
      </w:r>
      <w:r w:rsidRPr="00D643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4385">
        <w:rPr>
          <w:rFonts w:ascii="Times New Roman" w:hAnsi="Times New Roman" w:cs="Times New Roman"/>
          <w:sz w:val="20"/>
          <w:szCs w:val="20"/>
        </w:rPr>
        <w:t>устное выступление, творческую работу по социальной проблематике;</w:t>
      </w:r>
    </w:p>
    <w:p w:rsidR="00C00D45" w:rsidRPr="00D64385" w:rsidRDefault="00C00D45" w:rsidP="00D64385">
      <w:pPr>
        <w:numPr>
          <w:ilvl w:val="0"/>
          <w:numId w:val="5"/>
        </w:numPr>
        <w:spacing w:before="6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385">
        <w:rPr>
          <w:rFonts w:ascii="Times New Roman" w:hAnsi="Times New Roman" w:cs="Times New Roman"/>
          <w:b/>
          <w:i/>
          <w:sz w:val="20"/>
          <w:szCs w:val="20"/>
        </w:rPr>
        <w:t xml:space="preserve">применять </w:t>
      </w:r>
      <w:r w:rsidRPr="00D64385">
        <w:rPr>
          <w:rFonts w:ascii="Times New Roman" w:hAnsi="Times New Roman" w:cs="Times New Roman"/>
          <w:i/>
          <w:sz w:val="20"/>
          <w:szCs w:val="20"/>
        </w:rPr>
        <w:t>с</w:t>
      </w:r>
      <w:r w:rsidRPr="00D64385">
        <w:rPr>
          <w:rFonts w:ascii="Times New Roman" w:hAnsi="Times New Roman" w:cs="Times New Roman"/>
          <w:sz w:val="20"/>
          <w:szCs w:val="20"/>
        </w:rPr>
        <w:t>оциально-экономические и гуманитарные знания в процессе решения познав</w:t>
      </w:r>
      <w:r w:rsidR="00BF3FD8" w:rsidRPr="00D64385">
        <w:rPr>
          <w:rFonts w:ascii="Times New Roman" w:hAnsi="Times New Roman" w:cs="Times New Roman"/>
          <w:sz w:val="20"/>
          <w:szCs w:val="20"/>
        </w:rPr>
        <w:t>ательных задач по актуальным со</w:t>
      </w:r>
      <w:r w:rsidRPr="00D64385">
        <w:rPr>
          <w:rFonts w:ascii="Times New Roman" w:hAnsi="Times New Roman" w:cs="Times New Roman"/>
          <w:sz w:val="20"/>
          <w:szCs w:val="20"/>
        </w:rPr>
        <w:t>циальным проблемам;</w:t>
      </w:r>
    </w:p>
    <w:p w:rsidR="00C00D45" w:rsidRPr="00D64385" w:rsidRDefault="00C00D45" w:rsidP="00D64385">
      <w:pPr>
        <w:pStyle w:val="aa"/>
        <w:tabs>
          <w:tab w:val="num" w:pos="0"/>
        </w:tabs>
        <w:spacing w:before="240" w:line="360" w:lineRule="auto"/>
        <w:ind w:left="567"/>
        <w:jc w:val="both"/>
        <w:rPr>
          <w:rFonts w:ascii="Times New Roman" w:hAnsi="Times New Roman"/>
          <w:color w:val="000000"/>
        </w:rPr>
      </w:pPr>
      <w:r w:rsidRPr="00D64385">
        <w:rPr>
          <w:rFonts w:ascii="Times New Roman" w:hAnsi="Times New Roman"/>
          <w:b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4385">
        <w:rPr>
          <w:rFonts w:ascii="Times New Roman" w:hAnsi="Times New Roman"/>
          <w:color w:val="000000"/>
        </w:rPr>
        <w:t>для</w:t>
      </w:r>
      <w:proofErr w:type="gramEnd"/>
      <w:r w:rsidRPr="00D64385">
        <w:rPr>
          <w:rFonts w:ascii="Times New Roman" w:hAnsi="Times New Roman"/>
          <w:color w:val="000000"/>
        </w:rPr>
        <w:t>:</w:t>
      </w:r>
    </w:p>
    <w:p w:rsidR="00C00D45" w:rsidRPr="00D64385" w:rsidRDefault="00C00D45" w:rsidP="00D64385">
      <w:pPr>
        <w:pStyle w:val="aa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/>
        </w:rPr>
      </w:pPr>
      <w:r w:rsidRPr="00D64385">
        <w:rPr>
          <w:rFonts w:ascii="Times New Roman" w:hAnsi="Times New Roman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C00D45" w:rsidRPr="00D64385" w:rsidRDefault="00C00D45" w:rsidP="00D64385">
      <w:pPr>
        <w:pStyle w:val="aa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/>
        </w:rPr>
      </w:pPr>
      <w:r w:rsidRPr="00D64385">
        <w:rPr>
          <w:rFonts w:ascii="Times New Roman" w:hAnsi="Times New Roman"/>
        </w:rPr>
        <w:t xml:space="preserve">совершенствования собственной познавательной деятельности; </w:t>
      </w:r>
    </w:p>
    <w:p w:rsidR="00C00D45" w:rsidRPr="00D64385" w:rsidRDefault="00C00D45" w:rsidP="00D64385">
      <w:pPr>
        <w:pStyle w:val="aa"/>
        <w:numPr>
          <w:ilvl w:val="0"/>
          <w:numId w:val="6"/>
        </w:numPr>
        <w:spacing w:before="60" w:line="360" w:lineRule="auto"/>
        <w:jc w:val="both"/>
        <w:rPr>
          <w:rFonts w:ascii="Times New Roman" w:hAnsi="Times New Roman"/>
        </w:rPr>
      </w:pPr>
      <w:r w:rsidRPr="00D64385">
        <w:rPr>
          <w:rFonts w:ascii="Times New Roman" w:hAnsi="Times New Roman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B06F4" w:rsidRPr="00F768EC" w:rsidRDefault="00CB06F4" w:rsidP="00CB06F4">
      <w:pPr>
        <w:rPr>
          <w:rFonts w:ascii="Times New Roman" w:hAnsi="Times New Roman" w:cs="Times New Roman"/>
          <w:sz w:val="24"/>
          <w:szCs w:val="24"/>
        </w:rPr>
      </w:pPr>
    </w:p>
    <w:p w:rsidR="00BF3FD8" w:rsidRPr="00F768EC" w:rsidRDefault="00BF3FD8" w:rsidP="00CB06F4">
      <w:pPr>
        <w:rPr>
          <w:rFonts w:ascii="Times New Roman" w:hAnsi="Times New Roman" w:cs="Times New Roman"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239E" w:rsidRDefault="002B239E" w:rsidP="006C0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2B239E" w:rsidSect="001604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9A" w:rsidRDefault="002B699A" w:rsidP="00C96911">
      <w:pPr>
        <w:spacing w:after="0" w:line="240" w:lineRule="auto"/>
      </w:pPr>
      <w:r>
        <w:separator/>
      </w:r>
    </w:p>
  </w:endnote>
  <w:endnote w:type="continuationSeparator" w:id="0">
    <w:p w:rsidR="002B699A" w:rsidRDefault="002B699A" w:rsidP="00C9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9A" w:rsidRDefault="002B699A" w:rsidP="00C96911">
      <w:pPr>
        <w:spacing w:after="0" w:line="240" w:lineRule="auto"/>
      </w:pPr>
      <w:r>
        <w:separator/>
      </w:r>
    </w:p>
  </w:footnote>
  <w:footnote w:type="continuationSeparator" w:id="0">
    <w:p w:rsidR="002B699A" w:rsidRDefault="002B699A" w:rsidP="00C9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515">
    <w:multiLevelType w:val="hybridMultilevel"/>
    <w:lvl w:ilvl="0" w:tplc="76046146">
      <w:start w:val="1"/>
      <w:numFmt w:val="decimal"/>
      <w:lvlText w:val="%1."/>
      <w:lvlJc w:val="left"/>
      <w:pPr>
        <w:ind w:left="720" w:hanging="360"/>
      </w:pPr>
    </w:lvl>
    <w:lvl w:ilvl="1" w:tplc="76046146" w:tentative="1">
      <w:start w:val="1"/>
      <w:numFmt w:val="lowerLetter"/>
      <w:lvlText w:val="%2."/>
      <w:lvlJc w:val="left"/>
      <w:pPr>
        <w:ind w:left="1440" w:hanging="360"/>
      </w:pPr>
    </w:lvl>
    <w:lvl w:ilvl="2" w:tplc="76046146" w:tentative="1">
      <w:start w:val="1"/>
      <w:numFmt w:val="lowerRoman"/>
      <w:lvlText w:val="%3."/>
      <w:lvlJc w:val="right"/>
      <w:pPr>
        <w:ind w:left="2160" w:hanging="180"/>
      </w:pPr>
    </w:lvl>
    <w:lvl w:ilvl="3" w:tplc="76046146" w:tentative="1">
      <w:start w:val="1"/>
      <w:numFmt w:val="decimal"/>
      <w:lvlText w:val="%4."/>
      <w:lvlJc w:val="left"/>
      <w:pPr>
        <w:ind w:left="2880" w:hanging="360"/>
      </w:pPr>
    </w:lvl>
    <w:lvl w:ilvl="4" w:tplc="76046146" w:tentative="1">
      <w:start w:val="1"/>
      <w:numFmt w:val="lowerLetter"/>
      <w:lvlText w:val="%5."/>
      <w:lvlJc w:val="left"/>
      <w:pPr>
        <w:ind w:left="3600" w:hanging="360"/>
      </w:pPr>
    </w:lvl>
    <w:lvl w:ilvl="5" w:tplc="76046146" w:tentative="1">
      <w:start w:val="1"/>
      <w:numFmt w:val="lowerRoman"/>
      <w:lvlText w:val="%6."/>
      <w:lvlJc w:val="right"/>
      <w:pPr>
        <w:ind w:left="4320" w:hanging="180"/>
      </w:pPr>
    </w:lvl>
    <w:lvl w:ilvl="6" w:tplc="76046146" w:tentative="1">
      <w:start w:val="1"/>
      <w:numFmt w:val="decimal"/>
      <w:lvlText w:val="%7."/>
      <w:lvlJc w:val="left"/>
      <w:pPr>
        <w:ind w:left="5040" w:hanging="360"/>
      </w:pPr>
    </w:lvl>
    <w:lvl w:ilvl="7" w:tplc="76046146" w:tentative="1">
      <w:start w:val="1"/>
      <w:numFmt w:val="lowerLetter"/>
      <w:lvlText w:val="%8."/>
      <w:lvlJc w:val="left"/>
      <w:pPr>
        <w:ind w:left="5760" w:hanging="360"/>
      </w:pPr>
    </w:lvl>
    <w:lvl w:ilvl="8" w:tplc="760461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14">
    <w:multiLevelType w:val="hybridMultilevel"/>
    <w:lvl w:ilvl="0" w:tplc="96788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9E4A5D"/>
    <w:multiLevelType w:val="hybridMultilevel"/>
    <w:tmpl w:val="BAF8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1B5F"/>
    <w:multiLevelType w:val="hybridMultilevel"/>
    <w:tmpl w:val="9A04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544D"/>
    <w:multiLevelType w:val="hybridMultilevel"/>
    <w:tmpl w:val="912A728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935BF"/>
    <w:multiLevelType w:val="hybridMultilevel"/>
    <w:tmpl w:val="78AA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C69BF"/>
    <w:multiLevelType w:val="hybridMultilevel"/>
    <w:tmpl w:val="1114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192C"/>
    <w:multiLevelType w:val="hybridMultilevel"/>
    <w:tmpl w:val="0834069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8">
    <w:nsid w:val="2C771852"/>
    <w:multiLevelType w:val="hybridMultilevel"/>
    <w:tmpl w:val="BE4C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7F7"/>
    <w:multiLevelType w:val="hybridMultilevel"/>
    <w:tmpl w:val="3B9050A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36E53BCB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C2B6B"/>
    <w:multiLevelType w:val="hybridMultilevel"/>
    <w:tmpl w:val="D92E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5D22"/>
    <w:multiLevelType w:val="hybridMultilevel"/>
    <w:tmpl w:val="3C94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B6970"/>
    <w:multiLevelType w:val="hybridMultilevel"/>
    <w:tmpl w:val="65BAF22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E32520"/>
    <w:multiLevelType w:val="hybridMultilevel"/>
    <w:tmpl w:val="FC2A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F4315"/>
    <w:multiLevelType w:val="multilevel"/>
    <w:tmpl w:val="C6DC6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7">
    <w:nsid w:val="6CB23409"/>
    <w:multiLevelType w:val="hybridMultilevel"/>
    <w:tmpl w:val="BDB6790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7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7"/>
  </w:num>
  <w:num w:numId="16">
    <w:abstractNumId w:val="5"/>
  </w:num>
  <w:num w:numId="17">
    <w:abstractNumId w:val="8"/>
  </w:num>
  <w:num w:numId="18">
    <w:abstractNumId w:val="0"/>
  </w:num>
  <w:num w:numId="19">
    <w:abstractNumId w:val="15"/>
  </w:num>
  <w:num w:numId="25514">
    <w:abstractNumId w:val="25514"/>
  </w:num>
  <w:num w:numId="25515">
    <w:abstractNumId w:val="2551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7"/>
    <w:rsid w:val="000E37D9"/>
    <w:rsid w:val="001604C4"/>
    <w:rsid w:val="0017083E"/>
    <w:rsid w:val="0018143F"/>
    <w:rsid w:val="00212A37"/>
    <w:rsid w:val="00254D5E"/>
    <w:rsid w:val="002B239E"/>
    <w:rsid w:val="002B699A"/>
    <w:rsid w:val="00381DD4"/>
    <w:rsid w:val="003971B5"/>
    <w:rsid w:val="003E7D24"/>
    <w:rsid w:val="004061D7"/>
    <w:rsid w:val="004D43DC"/>
    <w:rsid w:val="00502A29"/>
    <w:rsid w:val="00505552"/>
    <w:rsid w:val="0056191E"/>
    <w:rsid w:val="00586183"/>
    <w:rsid w:val="005F1EAC"/>
    <w:rsid w:val="005F20F0"/>
    <w:rsid w:val="006922DE"/>
    <w:rsid w:val="006A7937"/>
    <w:rsid w:val="006C032B"/>
    <w:rsid w:val="006C60BF"/>
    <w:rsid w:val="006E2467"/>
    <w:rsid w:val="006E2AEC"/>
    <w:rsid w:val="006F4403"/>
    <w:rsid w:val="007318C7"/>
    <w:rsid w:val="008175E7"/>
    <w:rsid w:val="008843A5"/>
    <w:rsid w:val="008A4833"/>
    <w:rsid w:val="008D00DA"/>
    <w:rsid w:val="009175A3"/>
    <w:rsid w:val="00940551"/>
    <w:rsid w:val="00970DD9"/>
    <w:rsid w:val="009E7F2C"/>
    <w:rsid w:val="00A361ED"/>
    <w:rsid w:val="00AA601F"/>
    <w:rsid w:val="00AA7BAD"/>
    <w:rsid w:val="00AC0D28"/>
    <w:rsid w:val="00AE0229"/>
    <w:rsid w:val="00B118C2"/>
    <w:rsid w:val="00B2342A"/>
    <w:rsid w:val="00B420AE"/>
    <w:rsid w:val="00B551CE"/>
    <w:rsid w:val="00B812FF"/>
    <w:rsid w:val="00BC3B64"/>
    <w:rsid w:val="00BF3FD8"/>
    <w:rsid w:val="00C00D45"/>
    <w:rsid w:val="00C54AC2"/>
    <w:rsid w:val="00C96911"/>
    <w:rsid w:val="00CB06F4"/>
    <w:rsid w:val="00D1498C"/>
    <w:rsid w:val="00D34714"/>
    <w:rsid w:val="00D64385"/>
    <w:rsid w:val="00D960CD"/>
    <w:rsid w:val="00DF1CC9"/>
    <w:rsid w:val="00E00FCD"/>
    <w:rsid w:val="00E65E0D"/>
    <w:rsid w:val="00E812F7"/>
    <w:rsid w:val="00F01008"/>
    <w:rsid w:val="00F23AB7"/>
    <w:rsid w:val="00F65077"/>
    <w:rsid w:val="00F768EC"/>
    <w:rsid w:val="00FB583E"/>
    <w:rsid w:val="00FD0F06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4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04C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0D28"/>
  </w:style>
  <w:style w:type="paragraph" w:customStyle="1" w:styleId="Style4">
    <w:name w:val="Style4"/>
    <w:basedOn w:val="a"/>
    <w:rsid w:val="00F0100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F01008"/>
    <w:rPr>
      <w:rFonts w:ascii="Times New Roman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E65E0D"/>
    <w:pPr>
      <w:spacing w:before="100" w:beforeAutospacing="1" w:after="100" w:afterAutospacing="1" w:line="510" w:lineRule="atLeast"/>
      <w:ind w:left="150" w:right="150"/>
    </w:pPr>
    <w:rPr>
      <w:rFonts w:ascii="Verdana" w:eastAsia="Times New Roman" w:hAnsi="Verdana" w:cs="Verdana"/>
      <w:sz w:val="33"/>
      <w:szCs w:val="33"/>
      <w:lang w:eastAsia="ru-RU"/>
    </w:rPr>
  </w:style>
  <w:style w:type="paragraph" w:styleId="2">
    <w:name w:val="Body Text Indent 2"/>
    <w:basedOn w:val="a"/>
    <w:link w:val="20"/>
    <w:semiHidden/>
    <w:unhideWhenUsed/>
    <w:rsid w:val="009405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4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C9691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911"/>
  </w:style>
  <w:style w:type="paragraph" w:styleId="3">
    <w:name w:val="Body Text 3"/>
    <w:basedOn w:val="a"/>
    <w:link w:val="30"/>
    <w:uiPriority w:val="99"/>
    <w:unhideWhenUsed/>
    <w:rsid w:val="00C969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6911"/>
    <w:rPr>
      <w:sz w:val="16"/>
      <w:szCs w:val="16"/>
    </w:rPr>
  </w:style>
  <w:style w:type="paragraph" w:styleId="a8">
    <w:name w:val="footnote text"/>
    <w:basedOn w:val="a"/>
    <w:link w:val="a9"/>
    <w:semiHidden/>
    <w:unhideWhenUsed/>
    <w:rsid w:val="00C969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96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C969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C969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C96911"/>
    <w:rPr>
      <w:vertAlign w:val="superscript"/>
    </w:rPr>
  </w:style>
  <w:style w:type="paragraph" w:styleId="ad">
    <w:name w:val="No Spacing"/>
    <w:uiPriority w:val="1"/>
    <w:qFormat/>
    <w:rsid w:val="00B812F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4">
    <w:name w:val="c4"/>
    <w:basedOn w:val="a0"/>
    <w:rsid w:val="00B8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653866899" Type="http://schemas.openxmlformats.org/officeDocument/2006/relationships/comments" Target="comments.xml"/><Relationship Id="rId470478944" Type="http://schemas.microsoft.com/office/2011/relationships/commentsExtended" Target="commentsExtended.xml"/><Relationship Id="rId46772979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6+I1UJqslfT6g9Fsv16dlBzOq/w=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653866899"/>
            <mdssi:RelationshipReference SourceId="rId470478944"/>
            <mdssi:RelationshipReference SourceId="rId467729794"/>
          </Transform>
          <Transform Algorithm="http://www.w3.org/TR/2001/REC-xml-c14n-20010315"/>
        </Transforms>
        <DigestMethod Algorithm="http://www.w3.org/2000/09/xmldsig#sha1"/>
        <DigestValue>AwN7Hd53UKNwrcHG3ZeS5CymhLQ=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2D0tXz4m/JLEfxHOndgAkGp2Wgk=</DigestValue>
      </Reference>
      <Reference URI="/word/endnotes.xml?ContentType=application/vnd.openxmlformats-officedocument.wordprocessingml.endnotes+xml">
        <DigestMethod Algorithm="http://www.w3.org/2000/09/xmldsig#sha1"/>
        <DigestValue>aHBrFvxlpiL7r/gj7lVdgA+maTY=</DigestValue>
      </Reference>
      <Reference URI="/word/fontTable.xml?ContentType=application/vnd.openxmlformats-officedocument.wordprocessingml.fontTable+xml">
        <DigestMethod Algorithm="http://www.w3.org/2000/09/xmldsig#sha1"/>
        <DigestValue>91pXiIPVsIhurWf58d3h3qrEJZ0=</DigestValue>
      </Reference>
      <Reference URI="/word/footnotes.xml?ContentType=application/vnd.openxmlformats-officedocument.wordprocessingml.footnotes+xml">
        <DigestMethod Algorithm="http://www.w3.org/2000/09/xmldsig#sha1"/>
        <DigestValue>y+0aXFoIewcP6zrctBHF4daxu58=</DigestValue>
      </Reference>
      <Reference URI="/word/numbering.xml?ContentType=application/vnd.openxmlformats-officedocument.wordprocessingml.numbering+xml">
        <DigestMethod Algorithm="http://www.w3.org/2000/09/xmldsig#sha1"/>
        <DigestValue>sOthN6rZ2i8rgMEpA/XvMSPjkO8=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1Ybtyj2caGdpmdn8Z8fEbwRHadg=</DigestValue>
      </Reference>
      <Reference URI="/word/styles.xml?ContentType=application/vnd.openxmlformats-officedocument.wordprocessingml.styles+xml">
        <DigestMethod Algorithm="http://www.w3.org/2000/09/xmldsig#sha1"/>
        <DigestValue>E5tZP7HRYNoNqZr4MY4p1x2dKtw=</DigestValue>
      </Reference>
      <Reference URI="/word/stylesWithEffects.xml?ContentType=application/vnd.ms-word.stylesWithEffects+xml">
        <DigestMethod Algorithm="http://www.w3.org/2000/09/xmldsig#sha1"/>
        <DigestValue>MvpvJdBnB9phGWVZ85VqbJnk+wA=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5CgDslvKFOBADw5juPbT9oW6ELk=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61</cp:revision>
  <dcterms:created xsi:type="dcterms:W3CDTF">2013-12-04T15:52:00Z</dcterms:created>
  <dcterms:modified xsi:type="dcterms:W3CDTF">2015-02-26T16:53:00Z</dcterms:modified>
</cp:coreProperties>
</file>