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2B" w:rsidRDefault="0000392B" w:rsidP="002A3203">
      <w:pPr>
        <w:widowControl w:val="0"/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00392B" w:rsidRDefault="0000392B" w:rsidP="002A3203">
      <w:pPr>
        <w:widowControl w:val="0"/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00392B" w:rsidRDefault="0000392B" w:rsidP="002A3203">
      <w:pPr>
        <w:widowControl w:val="0"/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00392B" w:rsidRDefault="0000392B" w:rsidP="002A3203">
      <w:pPr>
        <w:widowControl w:val="0"/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00392B" w:rsidRDefault="0000392B" w:rsidP="002A3203">
      <w:pPr>
        <w:widowControl w:val="0"/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00392B" w:rsidRDefault="0000392B" w:rsidP="002A3203">
      <w:pPr>
        <w:widowControl w:val="0"/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1A2C58" w:rsidRPr="008439DD" w:rsidRDefault="001A2C58" w:rsidP="001A2C58">
      <w:pPr>
        <w:contextualSpacing/>
        <w:jc w:val="center"/>
        <w:rPr>
          <w:b/>
          <w:sz w:val="28"/>
          <w:szCs w:val="28"/>
        </w:rPr>
      </w:pPr>
      <w:r w:rsidRPr="008439DD">
        <w:rPr>
          <w:b/>
          <w:sz w:val="28"/>
          <w:szCs w:val="28"/>
        </w:rPr>
        <w:t>Муниципальное общеобразовательное учреждение</w:t>
      </w:r>
    </w:p>
    <w:p w:rsidR="001A2C58" w:rsidRPr="008439DD" w:rsidRDefault="001A2C58" w:rsidP="001A2C58">
      <w:pPr>
        <w:contextualSpacing/>
        <w:jc w:val="center"/>
        <w:rPr>
          <w:b/>
          <w:sz w:val="28"/>
          <w:szCs w:val="28"/>
        </w:rPr>
      </w:pPr>
      <w:r w:rsidRPr="008439DD">
        <w:rPr>
          <w:b/>
          <w:sz w:val="28"/>
          <w:szCs w:val="28"/>
        </w:rPr>
        <w:t xml:space="preserve">«Средняя общеобразовательная школа № 7» с. </w:t>
      </w:r>
      <w:proofErr w:type="spellStart"/>
      <w:r w:rsidRPr="008439DD">
        <w:rPr>
          <w:b/>
          <w:sz w:val="28"/>
          <w:szCs w:val="28"/>
        </w:rPr>
        <w:t>Варениковское</w:t>
      </w:r>
      <w:proofErr w:type="spellEnd"/>
      <w:r w:rsidRPr="008439DD">
        <w:rPr>
          <w:b/>
          <w:sz w:val="28"/>
          <w:szCs w:val="28"/>
        </w:rPr>
        <w:t xml:space="preserve">, </w:t>
      </w:r>
      <w:proofErr w:type="spellStart"/>
      <w:r w:rsidRPr="008439DD">
        <w:rPr>
          <w:b/>
          <w:sz w:val="28"/>
          <w:szCs w:val="28"/>
        </w:rPr>
        <w:t>Степновского</w:t>
      </w:r>
      <w:proofErr w:type="spellEnd"/>
      <w:r w:rsidRPr="008439DD">
        <w:rPr>
          <w:b/>
          <w:sz w:val="28"/>
          <w:szCs w:val="28"/>
        </w:rPr>
        <w:t xml:space="preserve"> муниципального округа Ставропольского края </w:t>
      </w:r>
    </w:p>
    <w:p w:rsidR="001A2C58" w:rsidRPr="006E049F" w:rsidRDefault="001A2C58" w:rsidP="001A2C58">
      <w:pPr>
        <w:contextualSpacing/>
        <w:jc w:val="center"/>
        <w:rPr>
          <w:sz w:val="28"/>
          <w:szCs w:val="28"/>
        </w:rPr>
      </w:pPr>
    </w:p>
    <w:p w:rsidR="001A2C58" w:rsidRPr="006E049F" w:rsidRDefault="001A2C58" w:rsidP="001A2C58">
      <w:pPr>
        <w:contextualSpacing/>
        <w:jc w:val="center"/>
        <w:rPr>
          <w:b/>
          <w:sz w:val="28"/>
          <w:szCs w:val="28"/>
        </w:rPr>
      </w:pPr>
    </w:p>
    <w:p w:rsidR="001A2C58" w:rsidRPr="006E049F" w:rsidRDefault="001A2C58" w:rsidP="001A2C58">
      <w:pPr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892"/>
        <w:gridCol w:w="3129"/>
        <w:gridCol w:w="3233"/>
      </w:tblGrid>
      <w:tr w:rsidR="001A2C58" w:rsidRPr="006E049F" w:rsidTr="002459E6">
        <w:trPr>
          <w:trHeight w:val="1968"/>
        </w:trPr>
        <w:tc>
          <w:tcPr>
            <w:tcW w:w="3892" w:type="dxa"/>
            <w:shd w:val="clear" w:color="auto" w:fill="auto"/>
          </w:tcPr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Рассмотрена и рекомендована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методическим советом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общеобразовательного учреждения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«Средн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яя общеобразовательная школа № 7</w:t>
            </w: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F78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1   от  28.08.2021</w:t>
            </w:r>
          </w:p>
        </w:tc>
        <w:tc>
          <w:tcPr>
            <w:tcW w:w="2913" w:type="dxa"/>
            <w:shd w:val="clear" w:color="auto" w:fill="auto"/>
          </w:tcPr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-3810</wp:posOffset>
                  </wp:positionV>
                  <wp:extent cx="1714500" cy="1609725"/>
                  <wp:effectExtent l="1905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049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Согласовано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Л.А.Дьякова</w:t>
            </w:r>
            <w:proofErr w:type="spellEnd"/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 2021</w:t>
            </w: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3084" w:type="dxa"/>
            <w:shd w:val="clear" w:color="auto" w:fill="auto"/>
          </w:tcPr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Утверждаю</w:t>
            </w:r>
          </w:p>
          <w:p w:rsidR="001A2C58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 МОУ СОШ № 7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_______Н.Ю.Гончаренко</w:t>
            </w:r>
            <w:proofErr w:type="spellEnd"/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F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  01.09.2021    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2C58" w:rsidRPr="006E049F" w:rsidRDefault="001A2C58" w:rsidP="002459E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М.П.  </w:t>
            </w:r>
          </w:p>
          <w:p w:rsidR="001A2C58" w:rsidRPr="006E049F" w:rsidRDefault="001A2C58" w:rsidP="002459E6">
            <w:pPr>
              <w:contextualSpacing/>
              <w:rPr>
                <w:sz w:val="28"/>
                <w:szCs w:val="28"/>
              </w:rPr>
            </w:pPr>
          </w:p>
        </w:tc>
      </w:tr>
    </w:tbl>
    <w:p w:rsidR="002A3203" w:rsidRDefault="002A3203" w:rsidP="002A3203">
      <w:pPr>
        <w:widowControl w:val="0"/>
        <w:suppressAutoHyphens/>
        <w:ind w:left="-567"/>
        <w:rPr>
          <w:rFonts w:eastAsia="Calibri"/>
          <w:color w:val="000000"/>
          <w:szCs w:val="28"/>
          <w:lang w:eastAsia="ar-SA"/>
        </w:rPr>
      </w:pPr>
    </w:p>
    <w:p w:rsidR="002A3203" w:rsidRDefault="002A3203" w:rsidP="002A3203">
      <w:pPr>
        <w:widowControl w:val="0"/>
        <w:suppressAutoHyphens/>
        <w:ind w:left="-567"/>
        <w:jc w:val="center"/>
        <w:rPr>
          <w:rFonts w:eastAsia="Calibri"/>
          <w:color w:val="000000"/>
          <w:szCs w:val="28"/>
          <w:lang w:eastAsia="ar-SA"/>
        </w:rPr>
      </w:pPr>
    </w:p>
    <w:p w:rsidR="002A3203" w:rsidRDefault="002A3203" w:rsidP="002A3203">
      <w:pPr>
        <w:widowControl w:val="0"/>
        <w:suppressAutoHyphens/>
        <w:ind w:left="-567"/>
        <w:jc w:val="center"/>
        <w:rPr>
          <w:rFonts w:eastAsia="Calibri"/>
          <w:color w:val="000000"/>
          <w:szCs w:val="28"/>
          <w:lang w:eastAsia="ar-SA"/>
        </w:rPr>
      </w:pPr>
    </w:p>
    <w:p w:rsidR="002A3203" w:rsidRPr="00AE29DA" w:rsidRDefault="002A3203" w:rsidP="002A3203">
      <w:pPr>
        <w:widowControl w:val="0"/>
        <w:suppressAutoHyphens/>
        <w:ind w:left="-567"/>
        <w:jc w:val="center"/>
        <w:rPr>
          <w:rFonts w:eastAsia="Calibri"/>
          <w:color w:val="000000"/>
          <w:szCs w:val="28"/>
          <w:lang w:eastAsia="ar-SA"/>
        </w:rPr>
      </w:pPr>
    </w:p>
    <w:p w:rsidR="002A3203" w:rsidRPr="00AE29DA" w:rsidRDefault="002A3203" w:rsidP="002A3203">
      <w:pPr>
        <w:widowControl w:val="0"/>
        <w:suppressAutoHyphens/>
        <w:rPr>
          <w:color w:val="000000"/>
        </w:rPr>
      </w:pPr>
    </w:p>
    <w:p w:rsidR="002A3203" w:rsidRPr="00AE29DA" w:rsidRDefault="002A3203" w:rsidP="002A3203">
      <w:pPr>
        <w:widowControl w:val="0"/>
        <w:suppressAutoHyphens/>
        <w:jc w:val="center"/>
        <w:rPr>
          <w:color w:val="000000"/>
        </w:rPr>
      </w:pPr>
    </w:p>
    <w:p w:rsidR="002A3203" w:rsidRPr="00AE29DA" w:rsidRDefault="002A3203" w:rsidP="002A3203">
      <w:pPr>
        <w:widowControl w:val="0"/>
        <w:suppressAutoHyphens/>
        <w:rPr>
          <w:rFonts w:ascii="Courier New" w:hAnsi="Courier New" w:cs="Courier New"/>
          <w:color w:val="000000"/>
        </w:rPr>
      </w:pPr>
    </w:p>
    <w:p w:rsidR="002A3203" w:rsidRPr="00AE29DA" w:rsidRDefault="002A3203" w:rsidP="002A3203">
      <w:pPr>
        <w:widowControl w:val="0"/>
        <w:suppressAutoHyphens/>
        <w:jc w:val="center"/>
        <w:rPr>
          <w:rFonts w:ascii="Courier New" w:hAnsi="Courier New" w:cs="Courier New"/>
          <w:color w:val="000000"/>
        </w:rPr>
      </w:pPr>
    </w:p>
    <w:p w:rsidR="002A3203" w:rsidRPr="00AE29DA" w:rsidRDefault="002A3203" w:rsidP="002A3203">
      <w:pPr>
        <w:widowControl w:val="0"/>
        <w:suppressAutoHyphens/>
        <w:jc w:val="center"/>
        <w:rPr>
          <w:rFonts w:ascii="Courier New" w:hAnsi="Courier New" w:cs="Courier New"/>
          <w:color w:val="000000"/>
        </w:rPr>
      </w:pPr>
    </w:p>
    <w:p w:rsidR="002A3203" w:rsidRPr="00AE29DA" w:rsidRDefault="002A3203" w:rsidP="002A3203">
      <w:pPr>
        <w:widowControl w:val="0"/>
        <w:suppressAutoHyphens/>
        <w:jc w:val="center"/>
        <w:rPr>
          <w:rFonts w:ascii="Courier New" w:hAnsi="Courier New" w:cs="Courier New"/>
          <w:color w:val="000000"/>
        </w:rPr>
      </w:pPr>
    </w:p>
    <w:p w:rsidR="002A3203" w:rsidRPr="00AE29DA" w:rsidRDefault="002A3203" w:rsidP="002A3203">
      <w:pPr>
        <w:widowControl w:val="0"/>
        <w:suppressAutoHyphens/>
        <w:jc w:val="center"/>
        <w:rPr>
          <w:rFonts w:ascii="Courier New" w:hAnsi="Courier New" w:cs="Courier New"/>
          <w:color w:val="000000"/>
        </w:rPr>
      </w:pPr>
    </w:p>
    <w:p w:rsidR="002A3203" w:rsidRDefault="002A3203" w:rsidP="002A3203">
      <w:pPr>
        <w:widowControl w:val="0"/>
        <w:suppressAutoHyphens/>
        <w:jc w:val="center"/>
        <w:rPr>
          <w:b/>
          <w:color w:val="000000"/>
          <w:sz w:val="32"/>
          <w:szCs w:val="32"/>
        </w:rPr>
      </w:pPr>
      <w:r w:rsidRPr="00B05DF1">
        <w:rPr>
          <w:b/>
          <w:color w:val="000000"/>
          <w:sz w:val="32"/>
          <w:szCs w:val="32"/>
        </w:rPr>
        <w:t>РАБОЧАЯ ПРОГРАММА</w:t>
      </w:r>
      <w:r>
        <w:rPr>
          <w:b/>
          <w:color w:val="000000"/>
          <w:sz w:val="32"/>
          <w:szCs w:val="32"/>
        </w:rPr>
        <w:t xml:space="preserve">  </w:t>
      </w:r>
    </w:p>
    <w:p w:rsidR="002A3203" w:rsidRDefault="002A3203" w:rsidP="002A3203">
      <w:pPr>
        <w:widowControl w:val="0"/>
        <w:suppressAutoHyphens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B05DF1">
        <w:rPr>
          <w:b/>
          <w:color w:val="000000"/>
          <w:sz w:val="32"/>
          <w:szCs w:val="32"/>
        </w:rPr>
        <w:t xml:space="preserve"> </w:t>
      </w:r>
    </w:p>
    <w:p w:rsidR="002A3203" w:rsidRPr="00AE29DA" w:rsidRDefault="002A3203" w:rsidP="002A3203">
      <w:pPr>
        <w:widowControl w:val="0"/>
        <w:suppressAutoHyphens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предмета </w:t>
      </w:r>
    </w:p>
    <w:p w:rsidR="002A3203" w:rsidRDefault="002A3203" w:rsidP="002A3203">
      <w:pPr>
        <w:widowControl w:val="0"/>
        <w:suppressAutoHyphens/>
        <w:jc w:val="center"/>
        <w:rPr>
          <w:b/>
          <w:color w:val="000000"/>
          <w:sz w:val="36"/>
          <w:szCs w:val="32"/>
        </w:rPr>
      </w:pPr>
    </w:p>
    <w:p w:rsidR="002A3203" w:rsidRDefault="002A3203" w:rsidP="002A3203">
      <w:pPr>
        <w:widowControl w:val="0"/>
        <w:suppressAutoHyphens/>
        <w:jc w:val="center"/>
        <w:rPr>
          <w:b/>
          <w:color w:val="000000"/>
          <w:sz w:val="36"/>
          <w:szCs w:val="32"/>
        </w:rPr>
      </w:pPr>
      <w:r w:rsidRPr="00B05DF1">
        <w:rPr>
          <w:b/>
          <w:color w:val="000000"/>
          <w:sz w:val="36"/>
          <w:szCs w:val="32"/>
        </w:rPr>
        <w:t xml:space="preserve"> </w:t>
      </w:r>
      <w:r>
        <w:rPr>
          <w:b/>
          <w:color w:val="000000"/>
          <w:sz w:val="36"/>
          <w:szCs w:val="32"/>
        </w:rPr>
        <w:t>БИОЛОГИЯ</w:t>
      </w:r>
    </w:p>
    <w:p w:rsidR="002A3203" w:rsidRPr="00AE29DA" w:rsidRDefault="002A3203" w:rsidP="002A3203">
      <w:pPr>
        <w:widowControl w:val="0"/>
        <w:suppressAutoHyphens/>
        <w:jc w:val="center"/>
        <w:rPr>
          <w:color w:val="000000"/>
          <w:sz w:val="36"/>
          <w:szCs w:val="32"/>
        </w:rPr>
      </w:pPr>
    </w:p>
    <w:p w:rsidR="002A3203" w:rsidRPr="00FE28FC" w:rsidRDefault="002A3203" w:rsidP="002A3203">
      <w:pPr>
        <w:widowControl w:val="0"/>
        <w:suppressAutoHyphens/>
        <w:jc w:val="center"/>
        <w:rPr>
          <w:b/>
          <w:color w:val="000000"/>
          <w:sz w:val="40"/>
        </w:rPr>
      </w:pPr>
      <w:r w:rsidRPr="00FE28FC">
        <w:rPr>
          <w:b/>
          <w:color w:val="000000"/>
          <w:sz w:val="40"/>
        </w:rPr>
        <w:t xml:space="preserve"> ФГОС  СОО </w:t>
      </w:r>
    </w:p>
    <w:p w:rsidR="002A3203" w:rsidRPr="00FE28FC" w:rsidRDefault="002A3203" w:rsidP="002A3203">
      <w:pPr>
        <w:widowControl w:val="0"/>
        <w:suppressAutoHyphens/>
        <w:jc w:val="center"/>
        <w:rPr>
          <w:b/>
          <w:color w:val="000000"/>
          <w:sz w:val="44"/>
        </w:rPr>
      </w:pPr>
      <w:r w:rsidRPr="00FE28FC">
        <w:rPr>
          <w:b/>
          <w:color w:val="000000"/>
          <w:sz w:val="44"/>
        </w:rPr>
        <w:t>10-11  класс</w:t>
      </w:r>
    </w:p>
    <w:p w:rsidR="002A3203" w:rsidRPr="00FE28FC" w:rsidRDefault="002A3203" w:rsidP="002A3203">
      <w:pPr>
        <w:widowControl w:val="0"/>
        <w:suppressAutoHyphens/>
        <w:jc w:val="center"/>
        <w:rPr>
          <w:b/>
          <w:color w:val="000000"/>
          <w:sz w:val="44"/>
        </w:rPr>
      </w:pPr>
    </w:p>
    <w:p w:rsidR="002A3203" w:rsidRDefault="002A3203" w:rsidP="002A3203">
      <w:pPr>
        <w:rPr>
          <w:color w:val="000000"/>
        </w:rPr>
      </w:pPr>
    </w:p>
    <w:p w:rsidR="001A2C58" w:rsidRDefault="001A2C58" w:rsidP="002A3203"/>
    <w:p w:rsidR="005342BA" w:rsidRPr="005A2393" w:rsidRDefault="005342BA" w:rsidP="005342BA">
      <w:pPr>
        <w:autoSpaceDE w:val="0"/>
        <w:autoSpaceDN w:val="0"/>
        <w:adjustRightInd w:val="0"/>
        <w:ind w:firstLine="567"/>
        <w:jc w:val="both"/>
        <w:rPr>
          <w:b/>
          <w:color w:val="000000"/>
          <w:u w:val="single"/>
        </w:rPr>
      </w:pPr>
      <w:r w:rsidRPr="005A2393">
        <w:rPr>
          <w:b/>
          <w:color w:val="000000"/>
          <w:u w:val="single"/>
        </w:rPr>
        <w:lastRenderedPageBreak/>
        <w:t>Пояснительная записка</w:t>
      </w:r>
    </w:p>
    <w:p w:rsidR="005342BA" w:rsidRPr="002817F0" w:rsidRDefault="005342BA" w:rsidP="005342BA">
      <w:pPr>
        <w:shd w:val="clear" w:color="auto" w:fill="FFFFFF"/>
        <w:ind w:firstLine="567"/>
        <w:jc w:val="both"/>
        <w:rPr>
          <w:rFonts w:eastAsia="Times New Roman"/>
          <w:color w:val="000000"/>
          <w:spacing w:val="1"/>
        </w:rPr>
      </w:pPr>
      <w:r w:rsidRPr="00B105A2">
        <w:rPr>
          <w:spacing w:val="1"/>
        </w:rPr>
        <w:t xml:space="preserve">Рабочая программа </w:t>
      </w:r>
      <w:r>
        <w:rPr>
          <w:spacing w:val="1"/>
        </w:rPr>
        <w:t>адресована</w:t>
      </w:r>
      <w:r w:rsidRPr="00B105A2">
        <w:rPr>
          <w:b/>
          <w:spacing w:val="1"/>
        </w:rPr>
        <w:t xml:space="preserve"> </w:t>
      </w:r>
      <w:r>
        <w:rPr>
          <w:b/>
        </w:rPr>
        <w:t xml:space="preserve">учащимся 10-11  классов </w:t>
      </w:r>
      <w:r>
        <w:rPr>
          <w:b/>
          <w:spacing w:val="1"/>
        </w:rPr>
        <w:t xml:space="preserve">общеобразовательного учреждения. </w:t>
      </w:r>
      <w:r w:rsidRPr="00F22994">
        <w:rPr>
          <w:rFonts w:eastAsia="Times New Roman"/>
          <w:b/>
          <w:color w:val="000000"/>
          <w:spacing w:val="1"/>
        </w:rPr>
        <w:t xml:space="preserve"> </w:t>
      </w:r>
      <w:r w:rsidRPr="002817F0">
        <w:rPr>
          <w:rFonts w:eastAsia="Times New Roman"/>
          <w:b/>
          <w:color w:val="000000"/>
          <w:spacing w:val="1"/>
        </w:rPr>
        <w:t>Рабочая</w:t>
      </w:r>
      <w:r w:rsidRPr="002817F0">
        <w:rPr>
          <w:rFonts w:eastAsia="Times New Roman" w:cs="Arial"/>
          <w:b/>
          <w:color w:val="000000"/>
          <w:spacing w:val="1"/>
        </w:rPr>
        <w:t xml:space="preserve"> </w:t>
      </w:r>
      <w:r w:rsidRPr="002817F0">
        <w:rPr>
          <w:rFonts w:eastAsia="Times New Roman"/>
          <w:b/>
          <w:color w:val="000000"/>
          <w:spacing w:val="1"/>
        </w:rPr>
        <w:t>программа</w:t>
      </w:r>
      <w:r w:rsidRPr="002817F0">
        <w:rPr>
          <w:rFonts w:eastAsia="Times New Roman" w:cs="Arial"/>
          <w:b/>
          <w:color w:val="000000"/>
          <w:spacing w:val="1"/>
        </w:rPr>
        <w:t xml:space="preserve"> </w:t>
      </w:r>
      <w:r w:rsidRPr="002817F0">
        <w:rPr>
          <w:rFonts w:eastAsia="Times New Roman"/>
          <w:b/>
          <w:color w:val="000000"/>
          <w:spacing w:val="1"/>
        </w:rPr>
        <w:t>составлена</w:t>
      </w:r>
      <w:r w:rsidRPr="002817F0">
        <w:rPr>
          <w:rFonts w:eastAsia="Times New Roman" w:cs="Arial"/>
          <w:b/>
          <w:color w:val="000000"/>
          <w:spacing w:val="1"/>
        </w:rPr>
        <w:t xml:space="preserve">  на основе </w:t>
      </w:r>
      <w:r w:rsidRPr="002817F0">
        <w:rPr>
          <w:rFonts w:eastAsia="Times New Roman" w:cs="Arial"/>
          <w:color w:val="000000"/>
          <w:spacing w:val="1"/>
        </w:rPr>
        <w:t xml:space="preserve">авторской  </w:t>
      </w:r>
      <w:r w:rsidRPr="002817F0">
        <w:rPr>
          <w:rFonts w:eastAsia="Times New Roman"/>
          <w:color w:val="000000"/>
          <w:spacing w:val="1"/>
        </w:rPr>
        <w:t>п</w:t>
      </w:r>
      <w:r w:rsidRPr="002817F0">
        <w:rPr>
          <w:rFonts w:eastAsia="Times New Roman"/>
          <w:color w:val="000000"/>
          <w:spacing w:val="-2"/>
        </w:rPr>
        <w:t xml:space="preserve">рограммы курса </w:t>
      </w:r>
      <w:r w:rsidRPr="002817F0">
        <w:rPr>
          <w:color w:val="000000"/>
        </w:rPr>
        <w:t xml:space="preserve">Пономарева И.Н., </w:t>
      </w:r>
      <w:r>
        <w:rPr>
          <w:color w:val="000000"/>
        </w:rPr>
        <w:t xml:space="preserve">Кучменко В.С., </w:t>
      </w:r>
      <w:r w:rsidRPr="002817F0">
        <w:rPr>
          <w:color w:val="000000"/>
        </w:rPr>
        <w:t xml:space="preserve">Корнилова О.А., </w:t>
      </w:r>
      <w:r>
        <w:rPr>
          <w:color w:val="000000"/>
        </w:rPr>
        <w:t>Драгомилов А.Г., Симонова Т.С.</w:t>
      </w:r>
      <w:r w:rsidRPr="002817F0">
        <w:rPr>
          <w:color w:val="000000"/>
        </w:rPr>
        <w:t xml:space="preserve"> </w:t>
      </w:r>
      <w:r>
        <w:rPr>
          <w:color w:val="000000"/>
        </w:rPr>
        <w:t>Биология: 5-11 классы: программы/</w:t>
      </w:r>
      <w:r w:rsidRPr="00A07CF9">
        <w:rPr>
          <w:color w:val="000000"/>
        </w:rPr>
        <w:t>[</w:t>
      </w:r>
      <w:r>
        <w:rPr>
          <w:color w:val="000000"/>
        </w:rPr>
        <w:t>И.Н. Пономарёва, В.С. Кучменко, О.А. корнилова и др.</w:t>
      </w:r>
      <w:r w:rsidRPr="00A07CF9">
        <w:rPr>
          <w:color w:val="000000"/>
        </w:rPr>
        <w:t>]</w:t>
      </w:r>
      <w:r>
        <w:rPr>
          <w:color w:val="000000"/>
        </w:rPr>
        <w:t>- М.:</w:t>
      </w:r>
      <w:r w:rsidRPr="00DB2296">
        <w:rPr>
          <w:color w:val="000000"/>
        </w:rPr>
        <w:t xml:space="preserve"> </w:t>
      </w:r>
      <w:r>
        <w:rPr>
          <w:color w:val="000000"/>
        </w:rPr>
        <w:t>Вентана</w:t>
      </w:r>
      <w:r w:rsidRPr="00DB2296">
        <w:rPr>
          <w:color w:val="000000"/>
        </w:rPr>
        <w:t>-</w:t>
      </w:r>
      <w:r>
        <w:rPr>
          <w:color w:val="000000"/>
        </w:rPr>
        <w:t>Граф, 2016. – 400 с.</w:t>
      </w:r>
    </w:p>
    <w:p w:rsidR="005342BA" w:rsidRPr="00155B49" w:rsidRDefault="005342BA" w:rsidP="005342B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155B49">
        <w:t>Рабочая программа</w:t>
      </w:r>
      <w:r>
        <w:rPr>
          <w:b/>
        </w:rPr>
        <w:t xml:space="preserve"> соответствует  ФГОС СОО (2012г.)</w:t>
      </w:r>
    </w:p>
    <w:p w:rsidR="005342BA" w:rsidRDefault="005342BA" w:rsidP="005342BA">
      <w:pPr>
        <w:ind w:firstLine="567"/>
        <w:jc w:val="both"/>
        <w:rPr>
          <w:b/>
        </w:rPr>
      </w:pPr>
      <w:r>
        <w:t xml:space="preserve">Предмет «Биология» относится к предметной области </w:t>
      </w:r>
      <w:r w:rsidRPr="00F44360">
        <w:rPr>
          <w:b/>
        </w:rPr>
        <w:t>«Естественнонаучные</w:t>
      </w:r>
      <w:r>
        <w:rPr>
          <w:b/>
        </w:rPr>
        <w:t xml:space="preserve"> предметы».</w:t>
      </w:r>
    </w:p>
    <w:p w:rsidR="005342BA" w:rsidRPr="002817F0" w:rsidRDefault="005342BA" w:rsidP="005342BA">
      <w:pPr>
        <w:shd w:val="clear" w:color="auto" w:fill="FFFFFF"/>
        <w:ind w:right="5" w:firstLine="567"/>
        <w:jc w:val="both"/>
        <w:rPr>
          <w:color w:val="000000"/>
        </w:rPr>
      </w:pPr>
      <w:r w:rsidRPr="002817F0">
        <w:rPr>
          <w:rFonts w:eastAsia="Times New Roman"/>
          <w:b/>
          <w:color w:val="000000"/>
        </w:rPr>
        <w:t>Цел</w:t>
      </w:r>
      <w:r>
        <w:rPr>
          <w:rFonts w:eastAsia="Times New Roman"/>
          <w:b/>
          <w:color w:val="000000"/>
        </w:rPr>
        <w:t>ь</w:t>
      </w:r>
      <w:r w:rsidRPr="002817F0">
        <w:rPr>
          <w:rFonts w:eastAsia="Times New Roman" w:cs="Arial"/>
          <w:b/>
          <w:color w:val="000000"/>
        </w:rPr>
        <w:t xml:space="preserve"> программы:</w:t>
      </w:r>
      <w:r w:rsidRPr="002817F0">
        <w:rPr>
          <w:color w:val="000000"/>
        </w:rPr>
        <w:t xml:space="preserve"> </w:t>
      </w:r>
    </w:p>
    <w:p w:rsidR="005342BA" w:rsidRDefault="005342BA" w:rsidP="005342BA">
      <w:pPr>
        <w:ind w:firstLine="567"/>
        <w:jc w:val="both"/>
      </w:pPr>
      <w:r>
        <w:t>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процесса эволюции и закономерностей передачи наследственной информации для объяснения многообразия форм жизни на Земле.</w:t>
      </w:r>
    </w:p>
    <w:p w:rsidR="005342BA" w:rsidRPr="006D2AAD" w:rsidRDefault="005342BA" w:rsidP="005342BA">
      <w:pPr>
        <w:ind w:firstLine="567"/>
        <w:jc w:val="both"/>
        <w:rPr>
          <w:b/>
        </w:rPr>
      </w:pPr>
      <w:r w:rsidRPr="009F2BF5">
        <w:rPr>
          <w:b/>
        </w:rPr>
        <w:t xml:space="preserve">Сроки </w:t>
      </w:r>
      <w:r>
        <w:rPr>
          <w:b/>
        </w:rPr>
        <w:t xml:space="preserve">реализации программы – 2 </w:t>
      </w:r>
      <w:r w:rsidRPr="009F2BF5">
        <w:rPr>
          <w:b/>
        </w:rPr>
        <w:t xml:space="preserve"> </w:t>
      </w:r>
      <w:r>
        <w:rPr>
          <w:b/>
        </w:rPr>
        <w:t>года.</w:t>
      </w:r>
    </w:p>
    <w:p w:rsidR="005342BA" w:rsidRPr="006D2AAD" w:rsidRDefault="005342BA" w:rsidP="005342BA">
      <w:pPr>
        <w:ind w:firstLine="567"/>
        <w:jc w:val="both"/>
        <w:rPr>
          <w:b/>
        </w:rPr>
      </w:pPr>
      <w:r w:rsidRPr="006D2AAD">
        <w:rPr>
          <w:b/>
        </w:rPr>
        <w:t xml:space="preserve">Основным принципом </w:t>
      </w:r>
      <w:r w:rsidRPr="006D2AAD">
        <w:t>отбора материала служит непосредственное продолжение программы курса биологии 5-9 классов, составленных авторским коллективом под руководством профессора И.Н. Пономарёвой (М</w:t>
      </w:r>
      <w:proofErr w:type="gramStart"/>
      <w:r w:rsidRPr="006D2AAD">
        <w:t>:В</w:t>
      </w:r>
      <w:proofErr w:type="gramEnd"/>
      <w:r w:rsidRPr="006D2AAD">
        <w:t>ентана-граф, 2012).Опираясь на сведения, полученные в 5-9 классах, в старшей школе курс биологии раскрывает более полно и точно с научной точки зрения общебиологические явления и закономерности, осуществляющиеся на разных уровнях организации живой природы, излагает важнейшие биологические теории, законы, гипотезы.</w:t>
      </w:r>
      <w:r>
        <w:t xml:space="preserve"> В связи с этим программа 10-11 классов представляет содержание курса биологии как материала второго, более высокого уровня обучения, построенного на интегрированной основе. </w:t>
      </w:r>
      <w:proofErr w:type="gramStart"/>
      <w:r>
        <w:t>Раскрытие учебного содержания в курсе общей биологии 10-11 классов проводится по темам, характеризующим особенности свойств живой природы на молекулярном, клеточном, организменном, популяционно-видовом, биогеоценотическом, биосферном уровнях организации живой природы.</w:t>
      </w:r>
      <w:proofErr w:type="gramEnd"/>
    </w:p>
    <w:p w:rsidR="005342BA" w:rsidRDefault="005342BA" w:rsidP="005342BA">
      <w:pPr>
        <w:ind w:firstLine="567"/>
        <w:jc w:val="both"/>
        <w:rPr>
          <w:b/>
        </w:rPr>
      </w:pPr>
      <w:r w:rsidRPr="00902FAB">
        <w:rPr>
          <w:b/>
        </w:rPr>
        <w:t>Предполагаемые результаты:</w:t>
      </w:r>
    </w:p>
    <w:p w:rsidR="005342BA" w:rsidRDefault="005342BA" w:rsidP="005342BA">
      <w:pPr>
        <w:rPr>
          <w:b/>
        </w:rPr>
      </w:pPr>
      <w:r>
        <w:rPr>
          <w:b/>
        </w:rPr>
        <w:t>В</w:t>
      </w:r>
      <w:r w:rsidRPr="00C35377">
        <w:rPr>
          <w:b/>
        </w:rPr>
        <w:t>ыпускник на базовом уровне научится: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lastRenderedPageBreak/>
        <w:t>описывать фенотип многоклеточных растений и животных по морфологическому критерию;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объяснять причины наследственных заболеваний;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объяснять последствия влияния мутагенов;</w:t>
      </w:r>
    </w:p>
    <w:p w:rsidR="005342BA" w:rsidRPr="00091939" w:rsidRDefault="005342BA" w:rsidP="005342BA">
      <w:pPr>
        <w:pStyle w:val="a"/>
        <w:spacing w:line="240" w:lineRule="auto"/>
        <w:rPr>
          <w:sz w:val="24"/>
          <w:szCs w:val="24"/>
        </w:rPr>
      </w:pPr>
      <w:r w:rsidRPr="00091939">
        <w:rPr>
          <w:sz w:val="24"/>
          <w:szCs w:val="24"/>
        </w:rPr>
        <w:t>объяснять возможные причины наследственных заболеваний.</w:t>
      </w:r>
    </w:p>
    <w:p w:rsidR="005342BA" w:rsidRPr="000D6179" w:rsidRDefault="005342BA" w:rsidP="005342BA">
      <w:pPr>
        <w:rPr>
          <w:b/>
        </w:rPr>
      </w:pPr>
      <w:r w:rsidRPr="000D6179">
        <w:rPr>
          <w:b/>
        </w:rPr>
        <w:t>Выпускник на базовом уровне получит возможность научиться: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сравнивать способы деления клетки (митоз и мейоз);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5342BA" w:rsidRPr="000D6179" w:rsidRDefault="005342BA" w:rsidP="005342BA">
      <w:pPr>
        <w:pStyle w:val="a"/>
        <w:spacing w:line="240" w:lineRule="auto"/>
        <w:rPr>
          <w:sz w:val="24"/>
          <w:szCs w:val="24"/>
        </w:rPr>
      </w:pPr>
      <w:r w:rsidRPr="000D6179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5342BA" w:rsidRDefault="005342BA" w:rsidP="005342BA">
      <w:pPr>
        <w:jc w:val="both"/>
        <w:rPr>
          <w:b/>
        </w:rPr>
      </w:pPr>
    </w:p>
    <w:p w:rsidR="005342BA" w:rsidRDefault="005342BA" w:rsidP="005342BA">
      <w:pPr>
        <w:jc w:val="both"/>
        <w:rPr>
          <w:b/>
        </w:rPr>
      </w:pPr>
    </w:p>
    <w:p w:rsidR="005342BA" w:rsidRDefault="005342BA" w:rsidP="005342BA">
      <w:pPr>
        <w:jc w:val="both"/>
        <w:rPr>
          <w:b/>
        </w:rPr>
      </w:pPr>
    </w:p>
    <w:p w:rsidR="002A3203" w:rsidRDefault="002A3203" w:rsidP="005342BA">
      <w:pPr>
        <w:jc w:val="both"/>
        <w:rPr>
          <w:b/>
        </w:rPr>
      </w:pPr>
    </w:p>
    <w:p w:rsidR="005342BA" w:rsidRDefault="005342BA" w:rsidP="005342BA">
      <w:pPr>
        <w:jc w:val="both"/>
        <w:rPr>
          <w:b/>
        </w:rPr>
      </w:pPr>
    </w:p>
    <w:p w:rsidR="005342BA" w:rsidRPr="00F44360" w:rsidRDefault="005342BA" w:rsidP="005342BA">
      <w:pPr>
        <w:jc w:val="both"/>
        <w:rPr>
          <w:b/>
        </w:rPr>
      </w:pPr>
    </w:p>
    <w:p w:rsidR="005342BA" w:rsidRDefault="005342BA" w:rsidP="005342BA">
      <w:pPr>
        <w:ind w:firstLine="567"/>
        <w:jc w:val="both"/>
        <w:rPr>
          <w:b/>
        </w:rPr>
      </w:pPr>
      <w:r w:rsidRPr="008D6070">
        <w:rPr>
          <w:b/>
        </w:rPr>
        <w:lastRenderedPageBreak/>
        <w:t>Основной инструментарий для оценивания результатов</w:t>
      </w:r>
      <w:r>
        <w:rPr>
          <w:b/>
        </w:rPr>
        <w:t>:</w:t>
      </w:r>
    </w:p>
    <w:p w:rsidR="005342BA" w:rsidRPr="00287C85" w:rsidRDefault="005342BA" w:rsidP="005342BA">
      <w:pPr>
        <w:numPr>
          <w:ilvl w:val="0"/>
          <w:numId w:val="4"/>
        </w:numPr>
        <w:tabs>
          <w:tab w:val="clear" w:pos="1287"/>
          <w:tab w:val="num" w:pos="-120"/>
        </w:tabs>
        <w:jc w:val="both"/>
        <w:rPr>
          <w:b/>
        </w:rPr>
      </w:pPr>
      <w:r>
        <w:t>вопросы и задания учебников «Биология» 10-11 классов (под редакцией И.Н. Пономарёвой);</w:t>
      </w:r>
    </w:p>
    <w:p w:rsidR="005342BA" w:rsidRPr="005062E9" w:rsidRDefault="005342BA" w:rsidP="005342BA">
      <w:pPr>
        <w:numPr>
          <w:ilvl w:val="0"/>
          <w:numId w:val="4"/>
        </w:numPr>
        <w:tabs>
          <w:tab w:val="clear" w:pos="1287"/>
          <w:tab w:val="num" w:pos="-120"/>
        </w:tabs>
        <w:jc w:val="both"/>
        <w:rPr>
          <w:b/>
        </w:rPr>
      </w:pPr>
      <w:r>
        <w:t xml:space="preserve">дидактические материалы; </w:t>
      </w:r>
    </w:p>
    <w:p w:rsidR="005342BA" w:rsidRPr="00287C85" w:rsidRDefault="005342BA" w:rsidP="005342BA">
      <w:pPr>
        <w:numPr>
          <w:ilvl w:val="0"/>
          <w:numId w:val="4"/>
        </w:numPr>
        <w:tabs>
          <w:tab w:val="clear" w:pos="1287"/>
          <w:tab w:val="num" w:pos="-120"/>
        </w:tabs>
        <w:jc w:val="both"/>
        <w:rPr>
          <w:b/>
        </w:rPr>
      </w:pPr>
      <w:r>
        <w:t>тесты по изучаемым темам, КИМы;</w:t>
      </w:r>
    </w:p>
    <w:p w:rsidR="005342BA" w:rsidRDefault="005342BA" w:rsidP="005342BA">
      <w:pPr>
        <w:numPr>
          <w:ilvl w:val="0"/>
          <w:numId w:val="4"/>
        </w:numPr>
        <w:tabs>
          <w:tab w:val="clear" w:pos="1287"/>
          <w:tab w:val="num" w:pos="-120"/>
        </w:tabs>
        <w:jc w:val="both"/>
      </w:pPr>
      <w:r w:rsidRPr="005062E9">
        <w:t>исследовательские</w:t>
      </w:r>
      <w:r>
        <w:t xml:space="preserve">, творческие, практические работы; </w:t>
      </w:r>
    </w:p>
    <w:p w:rsidR="005342BA" w:rsidRDefault="005342BA" w:rsidP="005342BA">
      <w:pPr>
        <w:numPr>
          <w:ilvl w:val="0"/>
          <w:numId w:val="4"/>
        </w:numPr>
        <w:tabs>
          <w:tab w:val="clear" w:pos="1287"/>
          <w:tab w:val="num" w:pos="-120"/>
        </w:tabs>
        <w:jc w:val="both"/>
      </w:pPr>
      <w:r>
        <w:t>проектная деятельность.</w:t>
      </w:r>
    </w:p>
    <w:p w:rsidR="005342BA" w:rsidRPr="005A2393" w:rsidRDefault="005342BA" w:rsidP="005342BA">
      <w:pPr>
        <w:ind w:firstLine="567"/>
        <w:jc w:val="both"/>
        <w:rPr>
          <w:b/>
          <w:u w:val="single"/>
        </w:rPr>
      </w:pPr>
      <w:r w:rsidRPr="005A2393">
        <w:rPr>
          <w:b/>
          <w:u w:val="single"/>
        </w:rPr>
        <w:t>Общая характеристика курса биологии</w:t>
      </w:r>
    </w:p>
    <w:p w:rsidR="005342BA" w:rsidRDefault="005342BA" w:rsidP="005342BA">
      <w:pPr>
        <w:shd w:val="clear" w:color="auto" w:fill="FFFFFF"/>
        <w:ind w:firstLine="567"/>
        <w:jc w:val="both"/>
        <w:rPr>
          <w:color w:val="000000"/>
        </w:rPr>
      </w:pPr>
      <w:r w:rsidRPr="002817F0">
        <w:rPr>
          <w:rFonts w:eastAsia="Times New Roman"/>
          <w:b/>
          <w:color w:val="000000"/>
          <w:spacing w:val="1"/>
        </w:rPr>
        <w:t>Рабочая</w:t>
      </w:r>
      <w:r w:rsidRPr="002817F0">
        <w:rPr>
          <w:rFonts w:eastAsia="Times New Roman" w:cs="Arial"/>
          <w:b/>
          <w:color w:val="000000"/>
          <w:spacing w:val="1"/>
        </w:rPr>
        <w:t xml:space="preserve"> </w:t>
      </w:r>
      <w:r w:rsidRPr="002817F0">
        <w:rPr>
          <w:rFonts w:eastAsia="Times New Roman"/>
          <w:b/>
          <w:color w:val="000000"/>
          <w:spacing w:val="1"/>
        </w:rPr>
        <w:t>программа</w:t>
      </w:r>
      <w:r w:rsidRPr="002817F0">
        <w:rPr>
          <w:rFonts w:eastAsia="Times New Roman" w:cs="Arial"/>
          <w:b/>
          <w:color w:val="000000"/>
          <w:spacing w:val="1"/>
        </w:rPr>
        <w:t xml:space="preserve"> </w:t>
      </w:r>
      <w:r w:rsidRPr="002817F0">
        <w:rPr>
          <w:rFonts w:eastAsia="Times New Roman"/>
          <w:b/>
          <w:color w:val="000000"/>
          <w:spacing w:val="1"/>
        </w:rPr>
        <w:t>составлена</w:t>
      </w:r>
      <w:r w:rsidRPr="002817F0">
        <w:rPr>
          <w:rFonts w:eastAsia="Times New Roman" w:cs="Arial"/>
          <w:b/>
          <w:color w:val="000000"/>
          <w:spacing w:val="1"/>
        </w:rPr>
        <w:t xml:space="preserve">  на основе </w:t>
      </w:r>
      <w:r w:rsidRPr="002817F0">
        <w:rPr>
          <w:rFonts w:eastAsia="Times New Roman" w:cs="Arial"/>
          <w:color w:val="000000"/>
          <w:spacing w:val="1"/>
        </w:rPr>
        <w:t xml:space="preserve">авторской  </w:t>
      </w:r>
      <w:r w:rsidRPr="002817F0">
        <w:rPr>
          <w:rFonts w:eastAsia="Times New Roman"/>
          <w:color w:val="000000"/>
          <w:spacing w:val="1"/>
        </w:rPr>
        <w:t>п</w:t>
      </w:r>
      <w:r w:rsidRPr="002817F0">
        <w:rPr>
          <w:rFonts w:eastAsia="Times New Roman"/>
          <w:color w:val="000000"/>
          <w:spacing w:val="-2"/>
        </w:rPr>
        <w:t xml:space="preserve">рограммы курса </w:t>
      </w:r>
      <w:r w:rsidRPr="002817F0">
        <w:rPr>
          <w:color w:val="000000"/>
        </w:rPr>
        <w:t xml:space="preserve">Пономарева И.Н., </w:t>
      </w:r>
      <w:r>
        <w:rPr>
          <w:color w:val="000000"/>
        </w:rPr>
        <w:t xml:space="preserve">Кучменко В.С., </w:t>
      </w:r>
      <w:r w:rsidRPr="002817F0">
        <w:rPr>
          <w:color w:val="000000"/>
        </w:rPr>
        <w:t xml:space="preserve">Корнилова О.А., </w:t>
      </w:r>
      <w:r>
        <w:rPr>
          <w:color w:val="000000"/>
        </w:rPr>
        <w:t>Драгомилов А.Г., Симонова Т.С.</w:t>
      </w:r>
      <w:r w:rsidRPr="002817F0">
        <w:rPr>
          <w:color w:val="000000"/>
        </w:rPr>
        <w:t xml:space="preserve"> </w:t>
      </w:r>
      <w:r>
        <w:rPr>
          <w:color w:val="000000"/>
        </w:rPr>
        <w:t>Биология: 5-11 классы: программы/</w:t>
      </w:r>
      <w:r w:rsidRPr="00A07CF9">
        <w:rPr>
          <w:color w:val="000000"/>
        </w:rPr>
        <w:t>[</w:t>
      </w:r>
      <w:r>
        <w:rPr>
          <w:color w:val="000000"/>
        </w:rPr>
        <w:t>И.Н. Пономарёва, В.С. Кучменко, О.А. Корнилова и др.</w:t>
      </w:r>
      <w:r w:rsidRPr="00A07CF9">
        <w:rPr>
          <w:color w:val="000000"/>
        </w:rPr>
        <w:t>]</w:t>
      </w:r>
      <w:r>
        <w:rPr>
          <w:color w:val="000000"/>
        </w:rPr>
        <w:t>- М.:</w:t>
      </w:r>
      <w:r w:rsidRPr="00DB2296">
        <w:rPr>
          <w:color w:val="000000"/>
        </w:rPr>
        <w:t xml:space="preserve"> </w:t>
      </w:r>
      <w:r>
        <w:rPr>
          <w:color w:val="000000"/>
        </w:rPr>
        <w:t>Вентана</w:t>
      </w:r>
      <w:r w:rsidRPr="00DB2296">
        <w:rPr>
          <w:color w:val="000000"/>
        </w:rPr>
        <w:t>-</w:t>
      </w:r>
      <w:r>
        <w:rPr>
          <w:color w:val="000000"/>
        </w:rPr>
        <w:t>Граф, 2016. – 400 с.</w:t>
      </w:r>
    </w:p>
    <w:p w:rsidR="005342BA" w:rsidRDefault="005342BA" w:rsidP="005342BA">
      <w:pPr>
        <w:shd w:val="clear" w:color="auto" w:fill="FFFFFF"/>
        <w:ind w:firstLine="567"/>
        <w:jc w:val="both"/>
      </w:pPr>
    </w:p>
    <w:p w:rsidR="005342BA" w:rsidRDefault="005342BA" w:rsidP="005342BA">
      <w:pPr>
        <w:autoSpaceDE w:val="0"/>
        <w:autoSpaceDN w:val="0"/>
        <w:adjustRightInd w:val="0"/>
        <w:ind w:right="-2" w:firstLine="567"/>
        <w:jc w:val="both"/>
        <w:rPr>
          <w:rFonts w:eastAsia="Times New Roman"/>
          <w:lang w:eastAsia="ru-RU"/>
        </w:rPr>
      </w:pPr>
      <w:r w:rsidRPr="00E00262">
        <w:rPr>
          <w:rFonts w:eastAsia="Times New Roman"/>
          <w:lang w:eastAsia="ru-RU"/>
        </w:rPr>
        <w:t>Программа и содержание курса биологии 10-11 классов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разработаны в полном соответствии со стандартом среднего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общего образования базового уровня.</w:t>
      </w:r>
      <w:r>
        <w:rPr>
          <w:rFonts w:eastAsia="Times New Roman"/>
          <w:lang w:eastAsia="ru-RU"/>
        </w:rPr>
        <w:t xml:space="preserve"> </w:t>
      </w:r>
    </w:p>
    <w:p w:rsidR="005342BA" w:rsidRDefault="005342BA" w:rsidP="005342BA">
      <w:pPr>
        <w:autoSpaceDE w:val="0"/>
        <w:autoSpaceDN w:val="0"/>
        <w:adjustRightInd w:val="0"/>
        <w:ind w:right="-2" w:firstLine="567"/>
        <w:jc w:val="both"/>
        <w:rPr>
          <w:rFonts w:eastAsia="Times New Roman"/>
          <w:lang w:eastAsia="ru-RU"/>
        </w:rPr>
      </w:pPr>
      <w:r w:rsidRPr="00E00262">
        <w:rPr>
          <w:rFonts w:eastAsia="Times New Roman"/>
          <w:lang w:eastAsia="ru-RU"/>
        </w:rPr>
        <w:t>Программа построена на важной содержательной основе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— гуманизме, биоцентризме и полицентризме в раскрытии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свойств живой природы и её закономерностей; многомерности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уровней организации жизни; историзме явлений в природе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и открытий в биологической области знаний; понимании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биологии как науки и как явления культуры; значении биологии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для жизни людей и для сохранения природы.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Программа предусматривает отражение современных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задач, стоящих перед биологической наукой, решение которых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направлено на сохранение окружающей среды, живой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природы и здоровья человека. Особое внимание уделено развитию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экологической культуры молодёжи, формированию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компетентностных качеств личности учащихся, развитию познавательной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деятельности (и, соответственно, познавательных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универсальных действий), укреплению и расширению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представлений о научной картине мира с учётом биологических,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этических, гуманистических, коммуникативных, эстетических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и культурологических аспектов.</w:t>
      </w:r>
      <w:r>
        <w:rPr>
          <w:rFonts w:eastAsia="Times New Roman"/>
          <w:lang w:eastAsia="ru-RU"/>
        </w:rPr>
        <w:t xml:space="preserve"> </w:t>
      </w:r>
    </w:p>
    <w:p w:rsidR="005342BA" w:rsidRDefault="005342BA" w:rsidP="005342BA">
      <w:pPr>
        <w:autoSpaceDE w:val="0"/>
        <w:autoSpaceDN w:val="0"/>
        <w:adjustRightInd w:val="0"/>
        <w:ind w:right="-2" w:firstLine="567"/>
        <w:jc w:val="both"/>
        <w:rPr>
          <w:rFonts w:eastAsia="Times New Roman"/>
          <w:lang w:eastAsia="ru-RU"/>
        </w:rPr>
      </w:pPr>
      <w:proofErr w:type="gramStart"/>
      <w:r w:rsidRPr="00E00262">
        <w:rPr>
          <w:rFonts w:eastAsia="Times New Roman"/>
          <w:lang w:eastAsia="ru-RU"/>
        </w:rPr>
        <w:t>Интегр</w:t>
      </w:r>
      <w:r>
        <w:rPr>
          <w:rFonts w:eastAsia="Times New Roman"/>
          <w:lang w:eastAsia="ru-RU"/>
        </w:rPr>
        <w:t>ирование мат</w:t>
      </w:r>
      <w:r w:rsidRPr="00E00262">
        <w:rPr>
          <w:rFonts w:eastAsia="Times New Roman"/>
          <w:lang w:eastAsia="ru-RU"/>
        </w:rPr>
        <w:t>ериалов из различных областей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науки биологии в ходе раскрытия свойств живой природы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с позиции принадлежности их к разным структурным уровням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организации жизни, их экологизация, культурологическая направленности</w:t>
      </w:r>
      <w:r>
        <w:rPr>
          <w:rFonts w:eastAsia="Times New Roman"/>
          <w:lang w:eastAsia="ru-RU"/>
        </w:rPr>
        <w:t xml:space="preserve"> и</w:t>
      </w:r>
      <w:r w:rsidRPr="00E00262">
        <w:rPr>
          <w:rFonts w:eastAsia="Times New Roman"/>
          <w:lang w:eastAsia="ru-RU"/>
        </w:rPr>
        <w:t xml:space="preserve"> личностно-развивающий подход делают учебное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содержание новым и более интересным для учащихся.</w:t>
      </w:r>
      <w:r>
        <w:rPr>
          <w:rFonts w:eastAsia="Times New Roman"/>
          <w:lang w:eastAsia="ru-RU"/>
        </w:rPr>
        <w:t xml:space="preserve"> </w:t>
      </w:r>
      <w:proofErr w:type="gramEnd"/>
    </w:p>
    <w:p w:rsidR="005342BA" w:rsidRDefault="005342BA" w:rsidP="005342BA">
      <w:pPr>
        <w:autoSpaceDE w:val="0"/>
        <w:autoSpaceDN w:val="0"/>
        <w:adjustRightInd w:val="0"/>
        <w:ind w:right="-2" w:firstLine="567"/>
        <w:jc w:val="both"/>
        <w:rPr>
          <w:rFonts w:eastAsia="Times New Roman"/>
          <w:lang w:eastAsia="ru-RU"/>
        </w:rPr>
      </w:pPr>
      <w:r w:rsidRPr="00E00262">
        <w:rPr>
          <w:rFonts w:eastAsia="Times New Roman"/>
          <w:lang w:eastAsia="ru-RU"/>
        </w:rPr>
        <w:t>Изложение учебного материала в 10 классе начинается с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 xml:space="preserve">раскрытия </w:t>
      </w:r>
      <w:r>
        <w:rPr>
          <w:rFonts w:eastAsia="Times New Roman"/>
          <w:lang w:eastAsia="ru-RU"/>
        </w:rPr>
        <w:t>с</w:t>
      </w:r>
      <w:r w:rsidRPr="00E00262">
        <w:rPr>
          <w:rFonts w:eastAsia="Times New Roman"/>
          <w:lang w:eastAsia="ru-RU"/>
        </w:rPr>
        <w:t>войств биосферного уровня жизни и завершается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 xml:space="preserve">изучением </w:t>
      </w:r>
      <w:r>
        <w:rPr>
          <w:rFonts w:eastAsia="Times New Roman"/>
          <w:lang w:eastAsia="ru-RU"/>
        </w:rPr>
        <w:t>свойств</w:t>
      </w:r>
      <w:r w:rsidRPr="00E00262">
        <w:rPr>
          <w:rFonts w:eastAsia="Times New Roman"/>
          <w:lang w:eastAsia="ru-RU"/>
        </w:rPr>
        <w:t xml:space="preserve"> популяционно-видового уровня. </w:t>
      </w:r>
      <w:r>
        <w:rPr>
          <w:rFonts w:eastAsia="Times New Roman"/>
          <w:lang w:eastAsia="ru-RU"/>
        </w:rPr>
        <w:t>В</w:t>
      </w:r>
      <w:r w:rsidRPr="00E002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11</w:t>
      </w:r>
      <w:r w:rsidRPr="00E00262">
        <w:rPr>
          <w:rFonts w:eastAsia="Times New Roman"/>
          <w:lang w:eastAsia="ru-RU"/>
        </w:rPr>
        <w:t xml:space="preserve"> классе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изучени</w:t>
      </w:r>
      <w:r>
        <w:rPr>
          <w:rFonts w:eastAsia="Times New Roman"/>
          <w:lang w:eastAsia="ru-RU"/>
        </w:rPr>
        <w:t>е</w:t>
      </w:r>
      <w:r w:rsidRPr="00E00262">
        <w:rPr>
          <w:rFonts w:eastAsia="Times New Roman"/>
          <w:lang w:eastAsia="ru-RU"/>
        </w:rPr>
        <w:t xml:space="preserve"> свойств живой природы начинается с организменного уро</w:t>
      </w:r>
      <w:r>
        <w:rPr>
          <w:rFonts w:eastAsia="Times New Roman"/>
          <w:lang w:eastAsia="ru-RU"/>
        </w:rPr>
        <w:t>вня</w:t>
      </w:r>
      <w:r w:rsidRPr="00E002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</w:t>
      </w:r>
      <w:r w:rsidRPr="00E00262">
        <w:rPr>
          <w:rFonts w:eastAsia="Times New Roman"/>
          <w:lang w:eastAsia="ru-RU"/>
        </w:rPr>
        <w:t>завершается изучением свойств молекулярного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уровня жиз</w:t>
      </w:r>
      <w:r>
        <w:rPr>
          <w:rFonts w:eastAsia="Times New Roman"/>
          <w:lang w:eastAsia="ru-RU"/>
        </w:rPr>
        <w:t>ни.</w:t>
      </w:r>
      <w:r w:rsidRPr="00E00262">
        <w:rPr>
          <w:rFonts w:eastAsia="Times New Roman"/>
          <w:lang w:eastAsia="ru-RU"/>
        </w:rPr>
        <w:t xml:space="preserve"> Такая последовательность изложения содержания курса </w:t>
      </w:r>
      <w:r>
        <w:rPr>
          <w:rFonts w:eastAsia="Times New Roman"/>
          <w:lang w:eastAsia="ru-RU"/>
        </w:rPr>
        <w:t>би</w:t>
      </w:r>
      <w:r w:rsidRPr="00E00262">
        <w:rPr>
          <w:rFonts w:eastAsia="Times New Roman"/>
          <w:lang w:eastAsia="ru-RU"/>
        </w:rPr>
        <w:t>ологии обеспечивает в 10 классе преемственную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связь с кур</w:t>
      </w:r>
      <w:r>
        <w:rPr>
          <w:rFonts w:eastAsia="Times New Roman"/>
          <w:lang w:eastAsia="ru-RU"/>
        </w:rPr>
        <w:t>сом</w:t>
      </w:r>
      <w:r w:rsidRPr="00E00262">
        <w:rPr>
          <w:rFonts w:eastAsia="Times New Roman"/>
          <w:lang w:eastAsia="ru-RU"/>
        </w:rPr>
        <w:t xml:space="preserve"> биологии 9 класса и межпредметную связь с </w:t>
      </w:r>
      <w:r>
        <w:rPr>
          <w:rFonts w:eastAsia="Times New Roman"/>
          <w:lang w:eastAsia="ru-RU"/>
        </w:rPr>
        <w:t>кур</w:t>
      </w:r>
      <w:r w:rsidRPr="00E00262">
        <w:rPr>
          <w:rFonts w:eastAsia="Times New Roman"/>
          <w:lang w:eastAsia="ru-RU"/>
        </w:rPr>
        <w:t>сом географ</w:t>
      </w:r>
      <w:r>
        <w:rPr>
          <w:rFonts w:eastAsia="Times New Roman"/>
          <w:lang w:eastAsia="ru-RU"/>
        </w:rPr>
        <w:t>ии</w:t>
      </w:r>
      <w:r w:rsidRPr="00E00262">
        <w:rPr>
          <w:rFonts w:eastAsia="Times New Roman"/>
          <w:lang w:eastAsia="ru-RU"/>
        </w:rPr>
        <w:t xml:space="preserve"> 9 и 10 классов. Изучение в 11 классе процессов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и явлении молекулярного уровня жизни позволяет осуществить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меж</w:t>
      </w:r>
      <w:r>
        <w:rPr>
          <w:rFonts w:eastAsia="Times New Roman"/>
          <w:lang w:eastAsia="ru-RU"/>
        </w:rPr>
        <w:t>пред</w:t>
      </w:r>
      <w:r w:rsidRPr="00E00262">
        <w:rPr>
          <w:rFonts w:eastAsia="Times New Roman"/>
          <w:lang w:eastAsia="ru-RU"/>
        </w:rPr>
        <w:t xml:space="preserve">метную связь с курсом органической химии. </w:t>
      </w:r>
    </w:p>
    <w:p w:rsidR="005342BA" w:rsidRDefault="005342BA" w:rsidP="005342BA">
      <w:pPr>
        <w:autoSpaceDE w:val="0"/>
        <w:autoSpaceDN w:val="0"/>
        <w:adjustRightInd w:val="0"/>
        <w:ind w:right="-2" w:firstLine="567"/>
        <w:jc w:val="both"/>
        <w:rPr>
          <w:rFonts w:eastAsia="Times New Roman"/>
          <w:lang w:eastAsia="ru-RU"/>
        </w:rPr>
      </w:pPr>
      <w:r w:rsidRPr="00E00262">
        <w:rPr>
          <w:rFonts w:eastAsia="Times New Roman"/>
          <w:lang w:eastAsia="ru-RU"/>
        </w:rPr>
        <w:t>Изучение биологии на базовом уровне направлено,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главным образом, на реализацию культурологической функции в общих компетентностях биологического образования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на подготовку высокоразвитой личности, способной к активной деятельности; на развитие у обучающихся индивидуал</w:t>
      </w:r>
      <w:r>
        <w:rPr>
          <w:rFonts w:eastAsia="Times New Roman"/>
          <w:lang w:eastAsia="ru-RU"/>
        </w:rPr>
        <w:t>ь</w:t>
      </w:r>
      <w:r w:rsidRPr="00E00262">
        <w:rPr>
          <w:rFonts w:eastAsia="Times New Roman"/>
          <w:lang w:eastAsia="ru-RU"/>
        </w:rPr>
        <w:t>ных способностей, формирование современного научного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мировоззрения.</w:t>
      </w:r>
      <w:r>
        <w:rPr>
          <w:rFonts w:eastAsia="Times New Roman"/>
          <w:lang w:eastAsia="ru-RU"/>
        </w:rPr>
        <w:t xml:space="preserve"> </w:t>
      </w:r>
    </w:p>
    <w:p w:rsidR="005342BA" w:rsidRPr="00E00262" w:rsidRDefault="005342BA" w:rsidP="005342BA">
      <w:pPr>
        <w:autoSpaceDE w:val="0"/>
        <w:autoSpaceDN w:val="0"/>
        <w:adjustRightInd w:val="0"/>
        <w:ind w:right="-2" w:firstLine="567"/>
        <w:jc w:val="both"/>
        <w:rPr>
          <w:rFonts w:eastAsia="Times New Roman"/>
          <w:lang w:eastAsia="ru-RU"/>
        </w:rPr>
      </w:pPr>
      <w:r w:rsidRPr="00E00262">
        <w:rPr>
          <w:rFonts w:eastAsia="Times New Roman"/>
          <w:lang w:eastAsia="ru-RU"/>
        </w:rPr>
        <w:t>В программе предусмотрен резерв свободного учебного времени для более широкого использования иных форм</w:t>
      </w:r>
      <w:r>
        <w:rPr>
          <w:rFonts w:eastAsia="Times New Roman"/>
          <w:lang w:eastAsia="ru-RU"/>
        </w:rPr>
        <w:t xml:space="preserve"> </w:t>
      </w:r>
      <w:r w:rsidRPr="00E00262">
        <w:rPr>
          <w:rFonts w:eastAsia="Times New Roman"/>
          <w:lang w:eastAsia="ru-RU"/>
        </w:rPr>
        <w:t>организации учебного процесса (лабораторные работы, с</w:t>
      </w:r>
      <w:r>
        <w:rPr>
          <w:rFonts w:eastAsia="Times New Roman"/>
          <w:lang w:eastAsia="ru-RU"/>
        </w:rPr>
        <w:t>е</w:t>
      </w:r>
      <w:r w:rsidRPr="00E00262">
        <w:rPr>
          <w:rFonts w:eastAsia="Times New Roman"/>
          <w:lang w:eastAsia="ru-RU"/>
        </w:rPr>
        <w:t>минары) и внедрения современных педагогических технологий.</w:t>
      </w:r>
    </w:p>
    <w:p w:rsidR="005342BA" w:rsidRDefault="005342BA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2A3203" w:rsidRDefault="002A3203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2A3203" w:rsidRDefault="002A3203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2A3203" w:rsidRDefault="002A3203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Место курса биологии в </w:t>
      </w:r>
      <w:r w:rsidRPr="005A2393">
        <w:rPr>
          <w:b/>
          <w:u w:val="single"/>
        </w:rPr>
        <w:t xml:space="preserve"> учебном плане</w:t>
      </w:r>
    </w:p>
    <w:p w:rsidR="005342BA" w:rsidRPr="00A35A39" w:rsidRDefault="005342BA" w:rsidP="005342BA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>
        <w:t>П</w:t>
      </w:r>
      <w:r w:rsidRPr="00A1012A">
        <w:t xml:space="preserve">рограмма разработана в соответствии с </w:t>
      </w:r>
      <w:r>
        <w:t xml:space="preserve"> </w:t>
      </w:r>
      <w:r w:rsidRPr="00A1012A">
        <w:t xml:space="preserve"> учеб</w:t>
      </w:r>
      <w:r w:rsidRPr="00A1012A">
        <w:softHyphen/>
        <w:t xml:space="preserve">ным </w:t>
      </w:r>
      <w:r>
        <w:rPr>
          <w:spacing w:val="31"/>
        </w:rPr>
        <w:t xml:space="preserve"> планом </w:t>
      </w:r>
      <w:r w:rsidRPr="00A1012A">
        <w:t xml:space="preserve"> </w:t>
      </w:r>
      <w:proofErr w:type="gramStart"/>
      <w:r w:rsidRPr="00A1012A">
        <w:t>для</w:t>
      </w:r>
      <w:proofErr w:type="gramEnd"/>
      <w:r>
        <w:t xml:space="preserve"> </w:t>
      </w:r>
    </w:p>
    <w:p w:rsidR="005342BA" w:rsidRPr="005342BA" w:rsidRDefault="005342BA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t xml:space="preserve">уровня среднего общего образования 10-11 классов. Общее число учебных часов за 2 года обучения составляет 70, из них 35 (1 ч в неделю) в 10 классе, 35 (1 ч в неделю) в 11 классе. </w:t>
      </w:r>
      <w:r w:rsidRPr="00A35A39">
        <w:rPr>
          <w:rFonts w:eastAsia="Times New Roman"/>
          <w:lang w:eastAsia="ru-RU"/>
        </w:rPr>
        <w:t>Резерв</w:t>
      </w:r>
      <w:r>
        <w:rPr>
          <w:rFonts w:eastAsia="Times New Roman"/>
          <w:lang w:eastAsia="ru-RU"/>
        </w:rPr>
        <w:t xml:space="preserve">ное время  будет </w:t>
      </w:r>
      <w:r w:rsidRPr="00A35A39">
        <w:rPr>
          <w:rFonts w:eastAsia="Times New Roman"/>
          <w:lang w:eastAsia="ru-RU"/>
        </w:rPr>
        <w:t>использовано</w:t>
      </w:r>
      <w:r>
        <w:t xml:space="preserve"> </w:t>
      </w:r>
      <w:r w:rsidRPr="00A35A39">
        <w:rPr>
          <w:rFonts w:eastAsia="Times New Roman"/>
          <w:lang w:eastAsia="ru-RU"/>
        </w:rPr>
        <w:t>на изучение проблемны</w:t>
      </w:r>
      <w:r>
        <w:rPr>
          <w:rFonts w:eastAsia="Times New Roman"/>
          <w:lang w:eastAsia="ru-RU"/>
        </w:rPr>
        <w:t xml:space="preserve">х вопросов </w:t>
      </w:r>
      <w:r w:rsidRPr="00A35A39">
        <w:rPr>
          <w:rFonts w:eastAsia="Times New Roman"/>
          <w:lang w:eastAsia="ru-RU"/>
        </w:rPr>
        <w:t>курса, проведение</w:t>
      </w:r>
      <w:r>
        <w:rPr>
          <w:rFonts w:eastAsia="Times New Roman"/>
          <w:lang w:eastAsia="ru-RU"/>
        </w:rPr>
        <w:t xml:space="preserve"> </w:t>
      </w:r>
      <w:r w:rsidRPr="00A35A39">
        <w:rPr>
          <w:rFonts w:eastAsia="Times New Roman"/>
          <w:lang w:eastAsia="ru-RU"/>
        </w:rPr>
        <w:t xml:space="preserve">экскурсий, </w:t>
      </w:r>
      <w:r>
        <w:rPr>
          <w:rFonts w:eastAsia="Times New Roman"/>
          <w:lang w:eastAsia="ru-RU"/>
        </w:rPr>
        <w:t xml:space="preserve">практических работ, контрольно-обобщающие уроки. </w:t>
      </w:r>
    </w:p>
    <w:p w:rsidR="005342BA" w:rsidRDefault="005342BA" w:rsidP="005342BA"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ind w:firstLine="567"/>
        <w:jc w:val="both"/>
      </w:pPr>
    </w:p>
    <w:p w:rsidR="005342BA" w:rsidRDefault="005342BA" w:rsidP="005342BA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Личностные, метапредметные и предметные р</w:t>
      </w:r>
      <w:r w:rsidRPr="002C1E04">
        <w:rPr>
          <w:b/>
          <w:u w:val="single"/>
        </w:rPr>
        <w:t>езультаты освоения курса биологии</w:t>
      </w:r>
    </w:p>
    <w:p w:rsidR="005342BA" w:rsidRDefault="005342BA" w:rsidP="005342BA">
      <w:pPr>
        <w:rPr>
          <w:b/>
        </w:rPr>
      </w:pPr>
    </w:p>
    <w:p w:rsidR="005342BA" w:rsidRDefault="005342BA" w:rsidP="005342BA">
      <w:pPr>
        <w:rPr>
          <w:b/>
        </w:rPr>
      </w:pPr>
      <w:r w:rsidRPr="006E1378">
        <w:rPr>
          <w:b/>
        </w:rPr>
        <w:t>Личностные   результаты:</w:t>
      </w:r>
    </w:p>
    <w:p w:rsidR="005342B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 xml:space="preserve">• сформированность мотивации </w:t>
      </w:r>
      <w:r>
        <w:rPr>
          <w:rFonts w:eastAsia="Times New Roman"/>
          <w:lang w:eastAsia="ru-RU"/>
        </w:rPr>
        <w:t xml:space="preserve">к творческому труду, </w:t>
      </w:r>
      <w:r w:rsidRPr="00AC61CA">
        <w:rPr>
          <w:rFonts w:eastAsia="Times New Roman"/>
          <w:lang w:eastAsia="ru-RU"/>
        </w:rPr>
        <w:t>к работе на рез</w:t>
      </w:r>
      <w:r>
        <w:rPr>
          <w:rFonts w:eastAsia="Times New Roman"/>
          <w:lang w:eastAsia="ru-RU"/>
        </w:rPr>
        <w:t>ультат; бережному отношению к п</w:t>
      </w:r>
      <w:r w:rsidRPr="00AC61CA">
        <w:rPr>
          <w:rFonts w:eastAsia="Times New Roman"/>
          <w:lang w:eastAsia="ru-RU"/>
        </w:rPr>
        <w:t>рироде, к</w:t>
      </w:r>
      <w:r>
        <w:rPr>
          <w:rFonts w:eastAsia="Times New Roman"/>
          <w:lang w:eastAsia="ru-RU"/>
        </w:rPr>
        <w:t xml:space="preserve"> материальным и духовным ценностям;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сформированность убеждённо</w:t>
      </w:r>
      <w:r>
        <w:rPr>
          <w:rFonts w:ascii="Bookman Old Style" w:eastAsia="Times New Roman" w:hAnsi="Bookman Old Style"/>
          <w:lang w:eastAsia="ru-RU"/>
        </w:rPr>
        <w:t xml:space="preserve">сти в важной роли </w:t>
      </w:r>
      <w:r w:rsidRPr="00AC61CA">
        <w:rPr>
          <w:rFonts w:eastAsia="Times New Roman"/>
          <w:lang w:eastAsia="ru-RU"/>
        </w:rPr>
        <w:t>биологии в жизни общества</w:t>
      </w:r>
      <w:r>
        <w:rPr>
          <w:rFonts w:eastAsia="Times New Roman"/>
          <w:lang w:eastAsia="ru-RU"/>
        </w:rPr>
        <w:t>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 xml:space="preserve">• реализация этических </w:t>
      </w:r>
      <w:proofErr w:type="gramStart"/>
      <w:r w:rsidRPr="00AC61CA">
        <w:rPr>
          <w:rFonts w:eastAsia="Times New Roman"/>
          <w:lang w:eastAsia="ru-RU"/>
        </w:rPr>
        <w:t>установок</w:t>
      </w:r>
      <w:proofErr w:type="gramEnd"/>
      <w:r w:rsidRPr="00AC61CA">
        <w:rPr>
          <w:rFonts w:eastAsia="Times New Roman"/>
          <w:lang w:eastAsia="ru-RU"/>
        </w:rPr>
        <w:t xml:space="preserve"> но отношению к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биологическим открытиям, исследо</w:t>
      </w:r>
      <w:r>
        <w:rPr>
          <w:rFonts w:eastAsia="Times New Roman"/>
          <w:lang w:eastAsia="ru-RU"/>
        </w:rPr>
        <w:t xml:space="preserve">ваниям </w:t>
      </w:r>
      <w:r w:rsidRPr="00AC61CA">
        <w:rPr>
          <w:rFonts w:eastAsia="Times New Roman"/>
          <w:lang w:eastAsia="ru-RU"/>
        </w:rPr>
        <w:t>и их результатам;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сформированность научной картины мира как компонента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общечеловеческой и личностной культуры набазе биологических знаний и умений;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 xml:space="preserve">• признание высокой ценности </w:t>
      </w:r>
      <w:proofErr w:type="gramStart"/>
      <w:r w:rsidRPr="00AC61CA">
        <w:rPr>
          <w:rFonts w:eastAsia="Times New Roman"/>
          <w:lang w:eastAsia="ru-RU"/>
        </w:rPr>
        <w:t>жизни</w:t>
      </w:r>
      <w:proofErr w:type="gramEnd"/>
      <w:r w:rsidRPr="00AC61CA">
        <w:rPr>
          <w:rFonts w:eastAsia="Times New Roman"/>
          <w:lang w:eastAsia="ru-RU"/>
        </w:rPr>
        <w:t xml:space="preserve"> но всех её проявлениях,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здоровья своего и других людей; реализация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установок здорового образа жизни;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сформированность познавательных мотивов, направленных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на овладение навыками самостоятельного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приобретения новых знаний;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знание о многообразии живой природы, методах её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изучения, роли учебных умений для личности, основных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принципов и правил отношения к живой природе.</w:t>
      </w:r>
    </w:p>
    <w:p w:rsidR="005342BA" w:rsidRPr="00053FA6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053FA6">
        <w:rPr>
          <w:rFonts w:eastAsia="Times New Roman"/>
          <w:b/>
          <w:bCs/>
          <w:iCs/>
          <w:lang w:eastAsia="ru-RU"/>
        </w:rPr>
        <w:t>Метапредметные результаты: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овладение составляющими исследовательской и</w:t>
      </w:r>
      <w:r>
        <w:rPr>
          <w:rFonts w:eastAsia="Times New Roman"/>
          <w:lang w:eastAsia="ru-RU"/>
        </w:rPr>
        <w:t xml:space="preserve"> про</w:t>
      </w:r>
      <w:r w:rsidRPr="00AC61CA">
        <w:rPr>
          <w:rFonts w:eastAsia="Times New Roman"/>
          <w:lang w:eastAsia="ru-RU"/>
        </w:rPr>
        <w:t>ектной деятельности, в том числе умением виде</w:t>
      </w:r>
      <w:r>
        <w:rPr>
          <w:rFonts w:eastAsia="Times New Roman"/>
          <w:lang w:eastAsia="ru-RU"/>
        </w:rPr>
        <w:t>ть про</w:t>
      </w:r>
      <w:r w:rsidRPr="00AC61CA">
        <w:rPr>
          <w:rFonts w:eastAsia="Times New Roman"/>
          <w:lang w:eastAsia="ru-RU"/>
        </w:rPr>
        <w:t xml:space="preserve">блему, ставить вопросы, выдвигать гипотезы, </w:t>
      </w:r>
      <w:r>
        <w:rPr>
          <w:rFonts w:eastAsia="Times New Roman"/>
          <w:lang w:eastAsia="ru-RU"/>
        </w:rPr>
        <w:t>давать оп</w:t>
      </w:r>
      <w:r w:rsidRPr="00AC61CA">
        <w:rPr>
          <w:rFonts w:eastAsia="Times New Roman"/>
          <w:lang w:eastAsia="ru-RU"/>
        </w:rPr>
        <w:t>ределения по</w:t>
      </w:r>
      <w:r>
        <w:rPr>
          <w:rFonts w:eastAsia="Times New Roman"/>
          <w:lang w:eastAsia="ru-RU"/>
        </w:rPr>
        <w:t xml:space="preserve">нятиям, классифицировать, наблюдать, </w:t>
      </w:r>
      <w:r w:rsidRPr="00AC61CA">
        <w:rPr>
          <w:rFonts w:eastAsia="Times New Roman"/>
          <w:lang w:eastAsia="ru-RU"/>
        </w:rPr>
        <w:t>проводить экспериме</w:t>
      </w:r>
      <w:r>
        <w:rPr>
          <w:rFonts w:eastAsia="Times New Roman"/>
          <w:lang w:eastAsia="ru-RU"/>
        </w:rPr>
        <w:t xml:space="preserve">нты, делать выводы и заключения, </w:t>
      </w:r>
      <w:r w:rsidRPr="00AC61CA">
        <w:rPr>
          <w:rFonts w:eastAsia="Times New Roman"/>
          <w:lang w:eastAsia="ru-RU"/>
        </w:rPr>
        <w:t>объяснять, доказывать, защищать свои идеи;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 xml:space="preserve">• компетентность в области использования информонно-коммуникативных технологий (ИКТ), умение </w:t>
      </w:r>
      <w:r>
        <w:rPr>
          <w:rFonts w:eastAsia="Times New Roman"/>
          <w:lang w:eastAsia="ru-RU"/>
        </w:rPr>
        <w:t>работать с</w:t>
      </w:r>
      <w:r w:rsidRPr="00AC61CA">
        <w:rPr>
          <w:rFonts w:eastAsia="Times New Roman"/>
          <w:lang w:eastAsia="ru-RU"/>
        </w:rPr>
        <w:t xml:space="preserve"> разными </w:t>
      </w:r>
      <w:r>
        <w:rPr>
          <w:rFonts w:eastAsia="Times New Roman"/>
          <w:lang w:eastAsia="ru-RU"/>
        </w:rPr>
        <w:t>источниками биологической информа</w:t>
      </w:r>
      <w:r w:rsidRPr="00AC61CA">
        <w:rPr>
          <w:rFonts w:eastAsia="Times New Roman"/>
          <w:lang w:eastAsia="ru-RU"/>
        </w:rPr>
        <w:t xml:space="preserve">ции; </w:t>
      </w:r>
      <w:r>
        <w:rPr>
          <w:rFonts w:eastAsia="Times New Roman"/>
          <w:lang w:eastAsia="ru-RU"/>
        </w:rPr>
        <w:t>с</w:t>
      </w:r>
      <w:r w:rsidRPr="00AC61CA">
        <w:rPr>
          <w:rFonts w:eastAsia="Times New Roman"/>
          <w:lang w:eastAsia="ru-RU"/>
        </w:rPr>
        <w:t>амостоятельно находить биологическую инфо</w:t>
      </w:r>
      <w:r>
        <w:rPr>
          <w:rFonts w:eastAsia="Times New Roman"/>
          <w:lang w:eastAsia="ru-RU"/>
        </w:rPr>
        <w:t xml:space="preserve">рмацию </w:t>
      </w:r>
      <w:r w:rsidRPr="00AC61CA">
        <w:rPr>
          <w:rFonts w:eastAsia="Times New Roman"/>
          <w:lang w:eastAsia="ru-RU"/>
        </w:rPr>
        <w:t>в раз</w:t>
      </w:r>
      <w:r>
        <w:rPr>
          <w:rFonts w:eastAsia="Times New Roman"/>
          <w:lang w:eastAsia="ru-RU"/>
        </w:rPr>
        <w:t xml:space="preserve">личных источниках (тексте учебника, </w:t>
      </w:r>
      <w:r w:rsidRPr="00AC61CA">
        <w:rPr>
          <w:rFonts w:eastAsia="Times New Roman"/>
          <w:lang w:eastAsia="ru-RU"/>
        </w:rPr>
        <w:t>дополнительной литературе, справочниках, слов</w:t>
      </w:r>
      <w:r>
        <w:rPr>
          <w:rFonts w:eastAsia="Times New Roman"/>
          <w:lang w:eastAsia="ru-RU"/>
        </w:rPr>
        <w:t xml:space="preserve">арях, </w:t>
      </w:r>
      <w:r w:rsidRPr="00AC61CA">
        <w:rPr>
          <w:rFonts w:eastAsia="Times New Roman"/>
          <w:lang w:eastAsia="ru-RU"/>
        </w:rPr>
        <w:t xml:space="preserve">интернет-ресурсах); анализировать и оценивать </w:t>
      </w:r>
      <w:r>
        <w:rPr>
          <w:rFonts w:eastAsia="Times New Roman"/>
          <w:lang w:eastAsia="ru-RU"/>
        </w:rPr>
        <w:t>информацию,</w:t>
      </w:r>
      <w:r w:rsidRPr="00AC61CA">
        <w:rPr>
          <w:rFonts w:eastAsia="Times New Roman"/>
          <w:lang w:eastAsia="ru-RU"/>
        </w:rPr>
        <w:t xml:space="preserve"> преобразовывать её из одной формы в другую,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умение адекватно использовать речевые средства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дискуссии и аргументации своей позиции, выслуши</w:t>
      </w:r>
      <w:r>
        <w:rPr>
          <w:rFonts w:eastAsia="Times New Roman"/>
          <w:lang w:eastAsia="ru-RU"/>
        </w:rPr>
        <w:t xml:space="preserve">вать </w:t>
      </w:r>
      <w:r w:rsidRPr="00AC61CA">
        <w:rPr>
          <w:rFonts w:eastAsia="Times New Roman"/>
          <w:lang w:eastAsia="ru-RU"/>
        </w:rPr>
        <w:t>и сравнивать разные точки зрения, аргументиров</w:t>
      </w:r>
      <w:r>
        <w:rPr>
          <w:rFonts w:eastAsia="Times New Roman"/>
          <w:lang w:eastAsia="ru-RU"/>
        </w:rPr>
        <w:t xml:space="preserve">ать </w:t>
      </w:r>
      <w:r w:rsidRPr="00AC61CA">
        <w:rPr>
          <w:rFonts w:eastAsia="Times New Roman"/>
          <w:lang w:eastAsia="ru-RU"/>
        </w:rPr>
        <w:t>свою точку зрения, отстаивать свою позицию;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способность выбирать целевые и смысловые уста</w:t>
      </w:r>
      <w:r>
        <w:rPr>
          <w:rFonts w:eastAsia="Times New Roman"/>
          <w:lang w:eastAsia="ru-RU"/>
        </w:rPr>
        <w:t xml:space="preserve">новки </w:t>
      </w:r>
      <w:r w:rsidRPr="00AC61CA">
        <w:rPr>
          <w:rFonts w:eastAsia="Times New Roman"/>
          <w:lang w:eastAsia="ru-RU"/>
        </w:rPr>
        <w:t>для своих действий, поступков по отношению к живой природе, здоровью своему и окружающих.</w:t>
      </w:r>
    </w:p>
    <w:p w:rsidR="005342BA" w:rsidRPr="00460A37" w:rsidRDefault="005342BA" w:rsidP="005342BA">
      <w:pPr>
        <w:autoSpaceDE w:val="0"/>
        <w:autoSpaceDN w:val="0"/>
        <w:adjustRightInd w:val="0"/>
        <w:rPr>
          <w:rFonts w:eastAsia="Times New Roman"/>
          <w:b/>
          <w:lang w:eastAsia="ru-RU"/>
        </w:rPr>
      </w:pPr>
      <w:r w:rsidRPr="00460A37">
        <w:rPr>
          <w:rFonts w:eastAsia="Times New Roman"/>
          <w:b/>
          <w:lang w:eastAsia="ru-RU"/>
        </w:rPr>
        <w:t>Предметные результаты</w:t>
      </w:r>
      <w:r>
        <w:rPr>
          <w:rFonts w:eastAsia="Times New Roman"/>
          <w:b/>
          <w:lang w:eastAsia="ru-RU"/>
        </w:rPr>
        <w:t>: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характеристик</w:t>
      </w:r>
      <w:r>
        <w:rPr>
          <w:rFonts w:eastAsia="Times New Roman"/>
          <w:lang w:eastAsia="ru-RU"/>
        </w:rPr>
        <w:t xml:space="preserve">а </w:t>
      </w:r>
      <w:r w:rsidRPr="00AC61CA">
        <w:rPr>
          <w:rFonts w:eastAsia="Times New Roman"/>
          <w:lang w:eastAsia="ru-RU"/>
        </w:rPr>
        <w:t>содержания биологических теории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(клеточной теор</w:t>
      </w:r>
      <w:r>
        <w:rPr>
          <w:rFonts w:eastAsia="Times New Roman"/>
          <w:lang w:eastAsia="ru-RU"/>
        </w:rPr>
        <w:t>ии, эволюционной теории Ч. Дарви</w:t>
      </w:r>
      <w:r w:rsidRPr="00AC61CA">
        <w:rPr>
          <w:rFonts w:eastAsia="Times New Roman"/>
          <w:lang w:eastAsia="ru-RU"/>
        </w:rPr>
        <w:t>на), учения В.И. Вернадского о биосфере, законов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Г. Менделя, закономерностей изменчивости, вклада выдающихся учёных в развитие биологической науки;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умение определять существенные признаки биологических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объектов и процессов, совершающихся в живой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природе на разных уровнях организации жизни; умение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сравнивать между собой различные биологические объекты;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сравнивать и оценивать между собой структурные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уровни организации жизни;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объяснение роли биологии в формировании научного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мировоззрения; вклада биологических теорий в формирование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современной естественнонаучной картины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мира; отрицательного влияния алкоголя, никотина,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наркотических веществ на развитие зародыша человека;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влияния мутагенов на организм человека, экологических факторо</w:t>
      </w:r>
      <w:r>
        <w:rPr>
          <w:rFonts w:eastAsia="Times New Roman"/>
          <w:lang w:eastAsia="ru-RU"/>
        </w:rPr>
        <w:t>в на организмы; причины эволюции, изменяемости видов, наследственных заболеваний, мутаций, устойчивости и смены экосистем;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</w:t>
      </w:r>
      <w:r w:rsidRPr="00AC61CA">
        <w:rPr>
          <w:rFonts w:eastAsia="Times New Roman"/>
          <w:lang w:eastAsia="ru-RU"/>
        </w:rPr>
        <w:t xml:space="preserve">• умение приводить </w:t>
      </w:r>
      <w:r>
        <w:rPr>
          <w:rFonts w:eastAsia="Times New Roman"/>
          <w:lang w:eastAsia="ru-RU"/>
        </w:rPr>
        <w:t>доказательства единства живой и неживой природы, её уровней орга</w:t>
      </w:r>
      <w:r w:rsidRPr="00AC61CA">
        <w:rPr>
          <w:rFonts w:eastAsia="Times New Roman"/>
          <w:lang w:eastAsia="ru-RU"/>
        </w:rPr>
        <w:t>низации и эволюции; родст</w:t>
      </w:r>
      <w:r>
        <w:rPr>
          <w:rFonts w:eastAsia="Times New Roman"/>
          <w:lang w:eastAsia="ru-RU"/>
        </w:rPr>
        <w:t xml:space="preserve">ва живых организмов и окружающей среды; необходимости </w:t>
      </w:r>
      <w:r w:rsidRPr="00AC61CA">
        <w:rPr>
          <w:rFonts w:eastAsia="Times New Roman"/>
          <w:lang w:eastAsia="ru-RU"/>
        </w:rPr>
        <w:t>сохранения многообразия видо</w:t>
      </w:r>
      <w:r>
        <w:rPr>
          <w:rFonts w:eastAsia="Times New Roman"/>
          <w:lang w:eastAsia="ru-RU"/>
        </w:rPr>
        <w:t>в;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 xml:space="preserve">• умение пользоваться биологической </w:t>
      </w:r>
      <w:r>
        <w:rPr>
          <w:rFonts w:eastAsia="Times New Roman"/>
          <w:lang w:eastAsia="ru-RU"/>
        </w:rPr>
        <w:t xml:space="preserve">терминологией </w:t>
      </w:r>
      <w:r w:rsidRPr="00AC61CA">
        <w:rPr>
          <w:rFonts w:eastAsia="Times New Roman"/>
          <w:lang w:eastAsia="ru-RU"/>
        </w:rPr>
        <w:t>и символикой;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умение решать элементарные биологичес</w:t>
      </w:r>
      <w:r>
        <w:rPr>
          <w:rFonts w:eastAsia="Times New Roman"/>
          <w:lang w:eastAsia="ru-RU"/>
        </w:rPr>
        <w:t xml:space="preserve">кие задачи, </w:t>
      </w:r>
      <w:r w:rsidRPr="00AC61CA">
        <w:rPr>
          <w:rFonts w:eastAsia="Times New Roman"/>
          <w:lang w:eastAsia="ru-RU"/>
        </w:rPr>
        <w:t xml:space="preserve">составлять элементарные схемы скрещивания и </w:t>
      </w:r>
      <w:r>
        <w:rPr>
          <w:rFonts w:eastAsia="Times New Roman"/>
          <w:lang w:eastAsia="ru-RU"/>
        </w:rPr>
        <w:t>схемы пере</w:t>
      </w:r>
      <w:r w:rsidRPr="00AC61CA">
        <w:rPr>
          <w:rFonts w:eastAsia="Times New Roman"/>
          <w:lang w:eastAsia="ru-RU"/>
        </w:rPr>
        <w:t>носа веществ и энер</w:t>
      </w:r>
      <w:r>
        <w:rPr>
          <w:rFonts w:eastAsia="Times New Roman"/>
          <w:lang w:eastAsia="ru-RU"/>
        </w:rPr>
        <w:t>гии в экосистемах (цепи питания);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умение проводить анализ и оценку различных гип</w:t>
      </w:r>
      <w:r>
        <w:rPr>
          <w:rFonts w:eastAsia="Times New Roman"/>
          <w:lang w:eastAsia="ru-RU"/>
        </w:rPr>
        <w:t xml:space="preserve">отез </w:t>
      </w:r>
      <w:r w:rsidRPr="00AC61CA">
        <w:rPr>
          <w:rFonts w:eastAsia="Times New Roman"/>
          <w:lang w:eastAsia="ru-RU"/>
        </w:rPr>
        <w:t xml:space="preserve"> о сущности жизни, о происхождении жизни и человека; глобальных экологических проблем и путей их решения;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последствий собственной деятельности в окружающей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среде; чрезвычайных ситуаций природного и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техногенного характера; биологической информации,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proofErr w:type="gramStart"/>
      <w:r w:rsidRPr="00AC61CA">
        <w:rPr>
          <w:rFonts w:eastAsia="Times New Roman"/>
          <w:lang w:eastAsia="ru-RU"/>
        </w:rPr>
        <w:t>получаемой</w:t>
      </w:r>
      <w:proofErr w:type="gramEnd"/>
      <w:r w:rsidRPr="00AC61CA">
        <w:rPr>
          <w:rFonts w:eastAsia="Times New Roman"/>
          <w:lang w:eastAsia="ru-RU"/>
        </w:rPr>
        <w:t xml:space="preserve"> из разных источников;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оценку этических аспектов некоторых исследований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в области биотехнологии (клонирования, искусственного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оплодотворения, направленного изменения генома);</w:t>
      </w:r>
    </w:p>
    <w:p w:rsidR="005342BA" w:rsidRPr="00AC61CA" w:rsidRDefault="005342BA" w:rsidP="005342BA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C61CA">
        <w:rPr>
          <w:rFonts w:eastAsia="Times New Roman"/>
          <w:lang w:eastAsia="ru-RU"/>
        </w:rPr>
        <w:t>• постановку биологических экспериментов и объяснение</w:t>
      </w:r>
      <w:r>
        <w:rPr>
          <w:rFonts w:eastAsia="Times New Roman"/>
          <w:lang w:eastAsia="ru-RU"/>
        </w:rPr>
        <w:t xml:space="preserve"> </w:t>
      </w:r>
      <w:r w:rsidRPr="00AC61CA">
        <w:rPr>
          <w:rFonts w:eastAsia="Times New Roman"/>
          <w:lang w:eastAsia="ru-RU"/>
        </w:rPr>
        <w:t>их результатов.</w:t>
      </w:r>
    </w:p>
    <w:p w:rsidR="005342BA" w:rsidRDefault="005342BA" w:rsidP="005342BA">
      <w:pPr>
        <w:ind w:firstLine="567"/>
        <w:jc w:val="both"/>
        <w:rPr>
          <w:b/>
          <w:u w:val="single"/>
        </w:rPr>
      </w:pPr>
    </w:p>
    <w:p w:rsidR="005342BA" w:rsidRDefault="005342BA" w:rsidP="005342BA">
      <w:pPr>
        <w:shd w:val="clear" w:color="auto" w:fill="FFFFFF"/>
        <w:ind w:firstLine="567"/>
        <w:jc w:val="both"/>
        <w:rPr>
          <w:b/>
          <w:u w:val="single"/>
        </w:rPr>
      </w:pPr>
      <w:r w:rsidRPr="00706448">
        <w:rPr>
          <w:b/>
          <w:u w:val="single"/>
        </w:rPr>
        <w:t xml:space="preserve">Содержание тем </w:t>
      </w:r>
      <w:r>
        <w:rPr>
          <w:b/>
          <w:u w:val="single"/>
        </w:rPr>
        <w:t xml:space="preserve">учебного </w:t>
      </w:r>
      <w:r w:rsidRPr="00706448">
        <w:rPr>
          <w:b/>
          <w:u w:val="single"/>
        </w:rPr>
        <w:t>курса</w:t>
      </w:r>
      <w:r>
        <w:rPr>
          <w:b/>
          <w:u w:val="single"/>
        </w:rPr>
        <w:t>:</w:t>
      </w:r>
    </w:p>
    <w:p w:rsidR="005342BA" w:rsidRPr="0058750C" w:rsidRDefault="005342BA" w:rsidP="005342BA">
      <w:pPr>
        <w:shd w:val="clear" w:color="auto" w:fill="FFFFFF"/>
        <w:ind w:firstLine="567"/>
        <w:jc w:val="both"/>
        <w:rPr>
          <w:b/>
        </w:rPr>
      </w:pPr>
      <w:r w:rsidRPr="0058750C">
        <w:rPr>
          <w:b/>
        </w:rPr>
        <w:t>Перечень и название раздела и тем курса по годам обучения, необходимое количество часов для раздела, темы</w:t>
      </w:r>
      <w:r>
        <w:rPr>
          <w:b/>
        </w:rPr>
        <w:t>:</w:t>
      </w:r>
    </w:p>
    <w:p w:rsidR="005342BA" w:rsidRPr="00B60F07" w:rsidRDefault="005342BA" w:rsidP="005342BA">
      <w:pPr>
        <w:shd w:val="clear" w:color="auto" w:fill="FFFFFF"/>
        <w:ind w:firstLine="567"/>
        <w:jc w:val="both"/>
        <w:rPr>
          <w:b/>
        </w:rPr>
      </w:pPr>
      <w:r w:rsidRPr="00125A6F">
        <w:rPr>
          <w:u w:val="single"/>
        </w:rPr>
        <w:t>Раздел 1.</w:t>
      </w:r>
      <w:r>
        <w:rPr>
          <w:i/>
        </w:rPr>
        <w:t xml:space="preserve">   </w:t>
      </w:r>
      <w:r>
        <w:rPr>
          <w:b/>
          <w:bCs/>
        </w:rPr>
        <w:t>Введение в курс общей биологии  (5 часов)</w:t>
      </w:r>
    </w:p>
    <w:p w:rsidR="005342BA" w:rsidRPr="00FC1A25" w:rsidRDefault="005342BA" w:rsidP="005342BA">
      <w:pPr>
        <w:shd w:val="clear" w:color="auto" w:fill="FFFFFF"/>
        <w:ind w:firstLine="567"/>
        <w:jc w:val="both"/>
        <w:rPr>
          <w:b/>
        </w:rPr>
      </w:pPr>
      <w:r w:rsidRPr="00B60F07">
        <w:rPr>
          <w:u w:val="single"/>
        </w:rPr>
        <w:t>Раздел 2.</w:t>
      </w:r>
      <w:r w:rsidRPr="00706448">
        <w:rPr>
          <w:bCs/>
        </w:rPr>
        <w:t xml:space="preserve"> </w:t>
      </w:r>
      <w:r>
        <w:rPr>
          <w:b/>
          <w:bCs/>
        </w:rPr>
        <w:t>Биосферный уровень жизни (8ч)</w:t>
      </w:r>
    </w:p>
    <w:p w:rsidR="005342BA" w:rsidRDefault="005342BA" w:rsidP="005342BA">
      <w:pPr>
        <w:shd w:val="clear" w:color="auto" w:fill="FFFFFF"/>
        <w:ind w:right="1555" w:firstLine="567"/>
        <w:jc w:val="both"/>
      </w:pPr>
      <w:r w:rsidRPr="00B60F07">
        <w:rPr>
          <w:bCs/>
          <w:u w:val="single"/>
        </w:rPr>
        <w:t>Раздел 3.</w:t>
      </w:r>
      <w:r>
        <w:rPr>
          <w:bCs/>
          <w:i/>
        </w:rPr>
        <w:t xml:space="preserve"> </w:t>
      </w:r>
      <w:r>
        <w:rPr>
          <w:bCs/>
        </w:rPr>
        <w:t xml:space="preserve"> </w:t>
      </w:r>
      <w:r>
        <w:rPr>
          <w:b/>
          <w:bCs/>
        </w:rPr>
        <w:t>Биогеоценотический уровень жизни (6ч)</w:t>
      </w:r>
    </w:p>
    <w:p w:rsidR="005342BA" w:rsidRDefault="005342BA" w:rsidP="005342BA">
      <w:pPr>
        <w:shd w:val="clear" w:color="auto" w:fill="FFFFFF"/>
        <w:ind w:firstLine="567"/>
        <w:jc w:val="both"/>
        <w:rPr>
          <w:b/>
          <w:bCs/>
        </w:rPr>
      </w:pPr>
      <w:r w:rsidRPr="00B60F07">
        <w:rPr>
          <w:bCs/>
          <w:u w:val="single"/>
        </w:rPr>
        <w:t xml:space="preserve">Раздел </w:t>
      </w:r>
      <w:r>
        <w:rPr>
          <w:bCs/>
          <w:u w:val="single"/>
        </w:rPr>
        <w:t>4</w:t>
      </w:r>
      <w:r w:rsidRPr="00B60F07">
        <w:rPr>
          <w:bCs/>
          <w:u w:val="single"/>
        </w:rPr>
        <w:t>.</w:t>
      </w:r>
      <w:r>
        <w:rPr>
          <w:bCs/>
          <w:i/>
        </w:rPr>
        <w:t xml:space="preserve"> </w:t>
      </w:r>
      <w:r>
        <w:rPr>
          <w:bCs/>
        </w:rPr>
        <w:t xml:space="preserve"> </w:t>
      </w:r>
      <w:r w:rsidRPr="000617B6">
        <w:rPr>
          <w:b/>
          <w:bCs/>
        </w:rPr>
        <w:t>Популяционно-видовой</w:t>
      </w:r>
      <w:r>
        <w:rPr>
          <w:bCs/>
        </w:rPr>
        <w:t xml:space="preserve"> </w:t>
      </w:r>
      <w:r>
        <w:rPr>
          <w:b/>
          <w:bCs/>
        </w:rPr>
        <w:t>уровень жизни (13ч)</w:t>
      </w:r>
    </w:p>
    <w:p w:rsidR="005342BA" w:rsidRDefault="005342BA" w:rsidP="005342BA">
      <w:pPr>
        <w:shd w:val="clear" w:color="auto" w:fill="FFFFFF"/>
        <w:ind w:firstLine="567"/>
        <w:jc w:val="both"/>
        <w:rPr>
          <w:b/>
          <w:bCs/>
        </w:rPr>
      </w:pPr>
      <w:r w:rsidRPr="00B60F07">
        <w:rPr>
          <w:bCs/>
          <w:u w:val="single"/>
        </w:rPr>
        <w:t xml:space="preserve">Раздел </w:t>
      </w:r>
      <w:r>
        <w:rPr>
          <w:bCs/>
          <w:u w:val="single"/>
        </w:rPr>
        <w:t>5</w:t>
      </w:r>
      <w:r w:rsidRPr="00B60F07">
        <w:rPr>
          <w:bCs/>
          <w:u w:val="single"/>
        </w:rPr>
        <w:t>.</w:t>
      </w:r>
      <w:r>
        <w:rPr>
          <w:bCs/>
          <w:i/>
        </w:rPr>
        <w:t xml:space="preserve"> </w:t>
      </w:r>
      <w:r>
        <w:rPr>
          <w:bCs/>
        </w:rPr>
        <w:t xml:space="preserve"> </w:t>
      </w:r>
      <w:r>
        <w:rPr>
          <w:b/>
          <w:bCs/>
        </w:rPr>
        <w:t xml:space="preserve">Организменный </w:t>
      </w:r>
      <w:r>
        <w:rPr>
          <w:bCs/>
        </w:rPr>
        <w:t xml:space="preserve"> </w:t>
      </w:r>
      <w:r>
        <w:rPr>
          <w:b/>
          <w:bCs/>
        </w:rPr>
        <w:t>уровень жизни (16ч)</w:t>
      </w:r>
    </w:p>
    <w:p w:rsidR="005342BA" w:rsidRDefault="005342BA" w:rsidP="005342BA">
      <w:pPr>
        <w:shd w:val="clear" w:color="auto" w:fill="FFFFFF"/>
        <w:ind w:firstLine="567"/>
        <w:jc w:val="both"/>
        <w:rPr>
          <w:b/>
          <w:bCs/>
        </w:rPr>
      </w:pPr>
      <w:r w:rsidRPr="00B60F07">
        <w:rPr>
          <w:bCs/>
          <w:u w:val="single"/>
        </w:rPr>
        <w:t xml:space="preserve">Раздел </w:t>
      </w:r>
      <w:r>
        <w:rPr>
          <w:bCs/>
          <w:u w:val="single"/>
        </w:rPr>
        <w:t>6</w:t>
      </w:r>
      <w:r w:rsidRPr="00B60F07">
        <w:rPr>
          <w:bCs/>
          <w:u w:val="single"/>
        </w:rPr>
        <w:t>.</w:t>
      </w:r>
      <w:r>
        <w:rPr>
          <w:bCs/>
          <w:i/>
        </w:rPr>
        <w:t xml:space="preserve"> </w:t>
      </w:r>
      <w:r>
        <w:rPr>
          <w:bCs/>
        </w:rPr>
        <w:t xml:space="preserve"> </w:t>
      </w:r>
      <w:r>
        <w:rPr>
          <w:b/>
          <w:bCs/>
        </w:rPr>
        <w:t xml:space="preserve">Клеточный </w:t>
      </w:r>
      <w:r>
        <w:rPr>
          <w:bCs/>
        </w:rPr>
        <w:t xml:space="preserve"> </w:t>
      </w:r>
      <w:r>
        <w:rPr>
          <w:b/>
          <w:bCs/>
        </w:rPr>
        <w:t>уровень жизни (9ч)</w:t>
      </w:r>
    </w:p>
    <w:p w:rsidR="005342BA" w:rsidRDefault="005342BA" w:rsidP="005342BA">
      <w:pPr>
        <w:shd w:val="clear" w:color="auto" w:fill="FFFFFF"/>
        <w:ind w:firstLine="567"/>
        <w:jc w:val="both"/>
        <w:rPr>
          <w:b/>
          <w:bCs/>
        </w:rPr>
      </w:pPr>
      <w:r w:rsidRPr="00B60F07">
        <w:rPr>
          <w:bCs/>
          <w:u w:val="single"/>
        </w:rPr>
        <w:t xml:space="preserve">Раздел </w:t>
      </w:r>
      <w:r>
        <w:rPr>
          <w:bCs/>
          <w:u w:val="single"/>
        </w:rPr>
        <w:t>7</w:t>
      </w:r>
      <w:r w:rsidRPr="00B60F07">
        <w:rPr>
          <w:bCs/>
          <w:u w:val="single"/>
        </w:rPr>
        <w:t>.</w:t>
      </w:r>
      <w:r>
        <w:rPr>
          <w:bCs/>
          <w:i/>
        </w:rPr>
        <w:t xml:space="preserve"> </w:t>
      </w:r>
      <w:r>
        <w:rPr>
          <w:bCs/>
        </w:rPr>
        <w:t xml:space="preserve"> </w:t>
      </w:r>
      <w:r>
        <w:rPr>
          <w:b/>
          <w:bCs/>
        </w:rPr>
        <w:t xml:space="preserve">Молекулярный </w:t>
      </w:r>
      <w:r>
        <w:rPr>
          <w:bCs/>
        </w:rPr>
        <w:t xml:space="preserve"> </w:t>
      </w:r>
      <w:r>
        <w:rPr>
          <w:b/>
          <w:bCs/>
        </w:rPr>
        <w:t>уровень жизни (</w:t>
      </w:r>
      <w:r w:rsidR="000C281A">
        <w:rPr>
          <w:b/>
          <w:bCs/>
        </w:rPr>
        <w:t>8</w:t>
      </w:r>
      <w:r>
        <w:rPr>
          <w:b/>
          <w:bCs/>
        </w:rPr>
        <w:t>ч)</w:t>
      </w:r>
    </w:p>
    <w:p w:rsidR="005342BA" w:rsidRDefault="005342BA" w:rsidP="005342BA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Резервное время (</w:t>
      </w:r>
      <w:r w:rsidR="000C281A">
        <w:rPr>
          <w:b/>
          <w:bCs/>
        </w:rPr>
        <w:t>5</w:t>
      </w:r>
      <w:r>
        <w:rPr>
          <w:b/>
          <w:bCs/>
        </w:rPr>
        <w:t xml:space="preserve"> часов)</w:t>
      </w:r>
    </w:p>
    <w:p w:rsidR="005342BA" w:rsidRDefault="005342BA" w:rsidP="005342BA">
      <w:pPr>
        <w:shd w:val="clear" w:color="auto" w:fill="FFFFFF"/>
        <w:ind w:firstLine="567"/>
        <w:jc w:val="both"/>
        <w:rPr>
          <w:b/>
        </w:rPr>
      </w:pPr>
    </w:p>
    <w:p w:rsidR="000C281A" w:rsidRPr="000C281A" w:rsidRDefault="000C281A" w:rsidP="000C281A">
      <w:pPr>
        <w:tabs>
          <w:tab w:val="left" w:pos="1481"/>
          <w:tab w:val="left" w:pos="7371"/>
        </w:tabs>
        <w:spacing w:before="232" w:line="220" w:lineRule="auto"/>
        <w:ind w:right="738"/>
        <w:rPr>
          <w:b/>
        </w:rPr>
      </w:pPr>
      <w:r>
        <w:rPr>
          <w:b/>
        </w:rPr>
        <w:t xml:space="preserve">        </w:t>
      </w:r>
      <w:r w:rsidRPr="000C281A">
        <w:rPr>
          <w:b/>
        </w:rPr>
        <w:t xml:space="preserve">Примерный перечень лабораторных и практических работ 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  <w:tab w:val="left" w:pos="7371"/>
        </w:tabs>
        <w:spacing w:before="232"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Использование различных методов при изучении 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био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логически 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объектов.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</w:tabs>
        <w:spacing w:line="234" w:lineRule="exact"/>
        <w:ind w:left="1480" w:hanging="234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Техника</w:t>
      </w:r>
      <w:r w:rsidRPr="00B414E7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микроскопирования.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</w:tabs>
        <w:spacing w:before="6"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клеток ра</w:t>
      </w:r>
      <w:r>
        <w:rPr>
          <w:rFonts w:ascii="Times New Roman" w:hAnsi="Times New Roman" w:cs="Times New Roman"/>
          <w:color w:val="231F20"/>
          <w:sz w:val="24"/>
          <w:szCs w:val="24"/>
        </w:rPr>
        <w:t>стений и животных под микроско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пом на готовых микропрепаратах и их</w:t>
      </w:r>
      <w:r w:rsidRPr="00B414E7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описание.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</w:tabs>
        <w:spacing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Приготовление, рассматривание и описание микр</w:t>
      </w:r>
      <w:proofErr w:type="gramStart"/>
      <w:r w:rsidRPr="00B414E7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 препаратов клеток</w:t>
      </w:r>
      <w:r w:rsidRPr="00B414E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растений.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</w:tabs>
        <w:spacing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Сравнение строения клеток растений, животных,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гри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бов и</w:t>
      </w:r>
      <w:r w:rsidRPr="00B414E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бактерий.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</w:tabs>
        <w:spacing w:line="234" w:lineRule="exact"/>
        <w:ind w:left="1480" w:hanging="234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движения</w:t>
      </w:r>
      <w:r w:rsidRPr="00B414E7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цитоплазмы.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</w:tabs>
        <w:spacing w:before="5"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плазмолиза</w:t>
      </w:r>
      <w:r w:rsidR="002A3203">
        <w:rPr>
          <w:rFonts w:ascii="Times New Roman" w:hAnsi="Times New Roman" w:cs="Times New Roman"/>
          <w:color w:val="231F20"/>
          <w:sz w:val="24"/>
          <w:szCs w:val="24"/>
        </w:rPr>
        <w:t xml:space="preserve"> и деплазмолиза в клетках кожи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цы</w:t>
      </w:r>
      <w:r w:rsidRPr="00B414E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лука.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3"/>
        </w:tabs>
        <w:spacing w:line="220" w:lineRule="auto"/>
        <w:ind w:right="737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ферментативного расщепления пероксида водорода в растительных и животных</w:t>
      </w:r>
      <w:r w:rsidRPr="00B414E7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клетках.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481"/>
        </w:tabs>
        <w:spacing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Обнаружение белков, углеводов, липидов с помощью качественных</w:t>
      </w:r>
      <w:r w:rsidRPr="00B414E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реакций.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592"/>
        </w:tabs>
        <w:spacing w:line="234" w:lineRule="exact"/>
        <w:ind w:left="1591" w:hanging="345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Выделение</w:t>
      </w:r>
      <w:r w:rsidRPr="00B414E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ДНК.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592"/>
        </w:tabs>
        <w:spacing w:before="5"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каталитической активности ферментов </w:t>
      </w:r>
      <w:r w:rsidRPr="00B414E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(на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примере амилазы или</w:t>
      </w:r>
      <w:r w:rsidRPr="00B414E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каталазы).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592"/>
        </w:tabs>
        <w:spacing w:line="220" w:lineRule="auto"/>
        <w:ind w:right="738" w:firstLine="396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Наблюдение митоза в клетках кончика корешка </w:t>
      </w:r>
      <w:r w:rsidRPr="00B414E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лука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на готовых</w:t>
      </w:r>
      <w:r w:rsidRPr="00B414E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микропрепаратах.</w:t>
      </w:r>
    </w:p>
    <w:p w:rsidR="000C281A" w:rsidRPr="00B414E7" w:rsidRDefault="000C281A" w:rsidP="000C281A">
      <w:pPr>
        <w:pStyle w:val="a9"/>
        <w:numPr>
          <w:ilvl w:val="0"/>
          <w:numId w:val="8"/>
        </w:numPr>
        <w:tabs>
          <w:tab w:val="left" w:pos="1592"/>
        </w:tabs>
        <w:spacing w:line="234" w:lineRule="exact"/>
        <w:ind w:left="1591" w:hanging="345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хромосом на готовых</w:t>
      </w:r>
      <w:r w:rsidRPr="00B414E7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микропрепаратах.</w:t>
      </w:r>
    </w:p>
    <w:p w:rsidR="000C281A" w:rsidRPr="000C281A" w:rsidRDefault="000C281A" w:rsidP="000C281A">
      <w:pPr>
        <w:pStyle w:val="a9"/>
        <w:numPr>
          <w:ilvl w:val="0"/>
          <w:numId w:val="8"/>
        </w:numPr>
        <w:tabs>
          <w:tab w:val="left" w:pos="1592"/>
        </w:tabs>
        <w:spacing w:line="237" w:lineRule="exact"/>
        <w:ind w:left="1591" w:hanging="345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стадий мейоза на готовых</w:t>
      </w:r>
      <w:r w:rsidRPr="00B414E7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микропрепара</w:t>
      </w:r>
      <w:r w:rsidRPr="000C281A">
        <w:rPr>
          <w:rFonts w:ascii="Times New Roman" w:hAnsi="Times New Roman" w:cs="Times New Roman"/>
          <w:color w:val="231F20"/>
          <w:sz w:val="24"/>
          <w:szCs w:val="24"/>
        </w:rPr>
        <w:t>тах.</w:t>
      </w:r>
    </w:p>
    <w:p w:rsidR="000C281A" w:rsidRPr="002A3203" w:rsidRDefault="000C281A" w:rsidP="002A3203">
      <w:pPr>
        <w:pStyle w:val="a9"/>
        <w:numPr>
          <w:ilvl w:val="0"/>
          <w:numId w:val="8"/>
        </w:numPr>
        <w:tabs>
          <w:tab w:val="left" w:pos="1592"/>
        </w:tabs>
        <w:spacing w:line="237" w:lineRule="exact"/>
        <w:ind w:left="1591" w:hanging="345"/>
        <w:jc w:val="left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строения половых клеток на готовых</w:t>
      </w:r>
      <w:r w:rsidRPr="00B414E7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микропрепаратах.</w:t>
      </w:r>
    </w:p>
    <w:p w:rsidR="000C281A" w:rsidRPr="00B414E7" w:rsidRDefault="000C281A" w:rsidP="002A3203">
      <w:pPr>
        <w:pStyle w:val="a7"/>
        <w:spacing w:line="253" w:lineRule="exact"/>
        <w:ind w:left="617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16.   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Решение элементарных задач по молекулярной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биологии.</w:t>
      </w:r>
    </w:p>
    <w:p w:rsidR="000C281A" w:rsidRDefault="000C281A" w:rsidP="000C281A">
      <w:pPr>
        <w:tabs>
          <w:tab w:val="left" w:pos="1762"/>
        </w:tabs>
        <w:spacing w:line="220" w:lineRule="auto"/>
        <w:ind w:right="568"/>
        <w:jc w:val="both"/>
        <w:rPr>
          <w:color w:val="231F20"/>
        </w:rPr>
      </w:pPr>
      <w:r>
        <w:rPr>
          <w:color w:val="231F20"/>
        </w:rPr>
        <w:t xml:space="preserve">                      17.</w:t>
      </w:r>
      <w:r w:rsidRPr="00B414E7">
        <w:rPr>
          <w:color w:val="231F20"/>
        </w:rPr>
        <w:t xml:space="preserve">Выявление признаков сходства зародышей человека </w:t>
      </w:r>
      <w:r>
        <w:rPr>
          <w:color w:val="231F20"/>
        </w:rPr>
        <w:t xml:space="preserve">          </w:t>
      </w:r>
    </w:p>
    <w:p w:rsidR="000C281A" w:rsidRDefault="000C281A" w:rsidP="000C281A">
      <w:pPr>
        <w:tabs>
          <w:tab w:val="left" w:pos="1762"/>
        </w:tabs>
        <w:spacing w:line="220" w:lineRule="auto"/>
        <w:ind w:right="568"/>
        <w:jc w:val="both"/>
        <w:rPr>
          <w:color w:val="231F20"/>
        </w:rPr>
      </w:pPr>
      <w:r>
        <w:rPr>
          <w:color w:val="231F20"/>
        </w:rPr>
        <w:t xml:space="preserve">            </w:t>
      </w:r>
      <w:r w:rsidRPr="00B414E7">
        <w:rPr>
          <w:color w:val="231F20"/>
        </w:rPr>
        <w:t xml:space="preserve">и других позвоночных животных как доказательство их </w:t>
      </w:r>
      <w:r>
        <w:rPr>
          <w:color w:val="231F20"/>
        </w:rPr>
        <w:t xml:space="preserve">    </w:t>
      </w:r>
      <w:r w:rsidR="002A3203">
        <w:rPr>
          <w:color w:val="231F20"/>
        </w:rPr>
        <w:t>родства.</w:t>
      </w:r>
    </w:p>
    <w:p w:rsidR="000C281A" w:rsidRDefault="000C281A" w:rsidP="000C281A">
      <w:pPr>
        <w:tabs>
          <w:tab w:val="left" w:pos="1762"/>
        </w:tabs>
        <w:spacing w:line="220" w:lineRule="auto"/>
        <w:ind w:right="568"/>
        <w:jc w:val="both"/>
        <w:rPr>
          <w:color w:val="231F20"/>
          <w:spacing w:val="-5"/>
        </w:rPr>
      </w:pPr>
      <w:r>
        <w:rPr>
          <w:color w:val="231F20"/>
        </w:rPr>
        <w:lastRenderedPageBreak/>
        <w:t xml:space="preserve">            </w:t>
      </w:r>
    </w:p>
    <w:p w:rsidR="000C281A" w:rsidRPr="00B414E7" w:rsidRDefault="000C281A" w:rsidP="000C281A">
      <w:pPr>
        <w:tabs>
          <w:tab w:val="left" w:pos="1762"/>
        </w:tabs>
        <w:spacing w:line="220" w:lineRule="auto"/>
        <w:ind w:right="568"/>
        <w:jc w:val="both"/>
      </w:pPr>
      <w:r>
        <w:rPr>
          <w:color w:val="231F20"/>
          <w:spacing w:val="-5"/>
        </w:rPr>
        <w:t xml:space="preserve">                       18. </w:t>
      </w:r>
      <w:r w:rsidRPr="00B414E7">
        <w:rPr>
          <w:color w:val="231F20"/>
        </w:rPr>
        <w:t>Составление элементарных схем</w:t>
      </w:r>
      <w:r w:rsidRPr="00B414E7">
        <w:rPr>
          <w:color w:val="231F20"/>
          <w:spacing w:val="35"/>
        </w:rPr>
        <w:t xml:space="preserve"> </w:t>
      </w:r>
      <w:r w:rsidRPr="00B414E7">
        <w:rPr>
          <w:color w:val="231F20"/>
        </w:rPr>
        <w:t>скрещивания.</w:t>
      </w:r>
    </w:p>
    <w:p w:rsidR="000C281A" w:rsidRPr="00B414E7" w:rsidRDefault="000C281A" w:rsidP="000C281A">
      <w:pPr>
        <w:tabs>
          <w:tab w:val="left" w:pos="1762"/>
        </w:tabs>
        <w:spacing w:line="240" w:lineRule="exact"/>
        <w:jc w:val="both"/>
      </w:pPr>
      <w:r>
        <w:rPr>
          <w:color w:val="231F20"/>
        </w:rPr>
        <w:t xml:space="preserve">                       19. </w:t>
      </w:r>
      <w:r w:rsidRPr="00B414E7">
        <w:rPr>
          <w:color w:val="231F20"/>
        </w:rPr>
        <w:t>Решение генетических</w:t>
      </w:r>
      <w:r w:rsidRPr="00B414E7">
        <w:rPr>
          <w:color w:val="231F20"/>
          <w:spacing w:val="24"/>
        </w:rPr>
        <w:t xml:space="preserve"> </w:t>
      </w:r>
      <w:r w:rsidRPr="00B414E7">
        <w:rPr>
          <w:color w:val="231F20"/>
        </w:rPr>
        <w:t>задач.</w:t>
      </w:r>
    </w:p>
    <w:p w:rsidR="000C281A" w:rsidRPr="00B414E7" w:rsidRDefault="000C281A" w:rsidP="000C281A">
      <w:pPr>
        <w:tabs>
          <w:tab w:val="left" w:pos="1762"/>
        </w:tabs>
        <w:spacing w:before="5" w:line="220" w:lineRule="auto"/>
        <w:ind w:left="617" w:right="568"/>
        <w:jc w:val="both"/>
      </w:pPr>
      <w:r>
        <w:rPr>
          <w:color w:val="231F20"/>
        </w:rPr>
        <w:t xml:space="preserve">             20.</w:t>
      </w:r>
      <w:r w:rsidRPr="00B414E7">
        <w:rPr>
          <w:color w:val="231F20"/>
        </w:rPr>
        <w:t>Изучение</w:t>
      </w:r>
      <w:r w:rsidRPr="00B414E7">
        <w:rPr>
          <w:color w:val="231F20"/>
          <w:spacing w:val="-25"/>
        </w:rPr>
        <w:t xml:space="preserve"> </w:t>
      </w:r>
      <w:r w:rsidRPr="00B414E7">
        <w:rPr>
          <w:color w:val="231F20"/>
        </w:rPr>
        <w:t>результатов</w:t>
      </w:r>
      <w:r w:rsidRPr="00B414E7">
        <w:rPr>
          <w:color w:val="231F20"/>
          <w:spacing w:val="-24"/>
        </w:rPr>
        <w:t xml:space="preserve"> </w:t>
      </w:r>
      <w:r w:rsidRPr="00B414E7">
        <w:rPr>
          <w:color w:val="231F20"/>
        </w:rPr>
        <w:t>моногибридного</w:t>
      </w:r>
      <w:r w:rsidRPr="00B414E7">
        <w:rPr>
          <w:color w:val="231F20"/>
          <w:spacing w:val="-24"/>
        </w:rPr>
        <w:t xml:space="preserve"> </w:t>
      </w:r>
      <w:r w:rsidRPr="00B414E7">
        <w:rPr>
          <w:color w:val="231F20"/>
        </w:rPr>
        <w:t>и</w:t>
      </w:r>
      <w:r w:rsidRPr="00B414E7">
        <w:rPr>
          <w:color w:val="231F20"/>
          <w:spacing w:val="-25"/>
        </w:rPr>
        <w:t xml:space="preserve"> </w:t>
      </w:r>
      <w:r w:rsidRPr="00B414E7">
        <w:rPr>
          <w:color w:val="231F20"/>
          <w:spacing w:val="-3"/>
        </w:rPr>
        <w:t>дигибридно</w:t>
      </w:r>
      <w:r w:rsidRPr="00B414E7">
        <w:rPr>
          <w:color w:val="231F20"/>
        </w:rPr>
        <w:t>го скрещивания у</w:t>
      </w:r>
      <w:r w:rsidRPr="00B414E7">
        <w:rPr>
          <w:color w:val="231F20"/>
          <w:spacing w:val="35"/>
        </w:rPr>
        <w:t xml:space="preserve"> </w:t>
      </w:r>
      <w:r w:rsidRPr="00B414E7">
        <w:rPr>
          <w:color w:val="231F20"/>
        </w:rPr>
        <w:t>дрозофилы.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34" w:lineRule="exact"/>
        <w:ind w:firstLine="441"/>
        <w:jc w:val="both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Составление и анализ родословных</w:t>
      </w:r>
      <w:r w:rsidRPr="00B414E7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before="6" w:line="220" w:lineRule="auto"/>
        <w:ind w:right="568" w:firstLine="441"/>
        <w:jc w:val="both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изменчивости, построение </w:t>
      </w:r>
      <w:r w:rsidRPr="00B414E7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вариационного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ряда и вариационной</w:t>
      </w:r>
      <w:r w:rsidRPr="00B414E7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кривой.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34" w:lineRule="exact"/>
        <w:ind w:left="1761" w:hanging="345"/>
        <w:jc w:val="both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Описание</w:t>
      </w:r>
      <w:r w:rsidRPr="00B414E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фенотипа.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40" w:lineRule="exact"/>
        <w:ind w:left="1761" w:hanging="345"/>
        <w:jc w:val="both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Сравнение видов по морфологическому</w:t>
      </w:r>
      <w:r w:rsidRPr="00B414E7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критерию.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before="6" w:line="220" w:lineRule="auto"/>
        <w:ind w:left="1020" w:right="568" w:firstLine="396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Описание приспособленности организма и ее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отно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сительного</w:t>
      </w:r>
      <w:r w:rsidRPr="00B414E7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характера.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20" w:lineRule="auto"/>
        <w:ind w:left="1020" w:right="568" w:firstLine="396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Выявление приспособлений организмов к влиянию различных экологических</w:t>
      </w:r>
      <w:r w:rsidRPr="00B414E7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факторов.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20" w:lineRule="auto"/>
        <w:ind w:left="1020" w:right="-137" w:firstLine="396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 xml:space="preserve">Сравнение анатомического строения растений 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раз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ных мест</w:t>
      </w:r>
      <w:r w:rsidRPr="00B414E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обитания.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34" w:lineRule="exact"/>
        <w:ind w:left="1761" w:hanging="345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Методы измерения факторов среды</w:t>
      </w:r>
      <w:r w:rsidRPr="00B414E7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обитания.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40" w:lineRule="exact"/>
        <w:ind w:left="1761" w:hanging="345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экологических адаптаций</w:t>
      </w:r>
      <w:r w:rsidRPr="00B414E7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40" w:lineRule="exact"/>
        <w:ind w:left="1761" w:hanging="345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Составление пищевых</w:t>
      </w:r>
      <w:r w:rsidRPr="00B414E7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цепей.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40" w:lineRule="exact"/>
        <w:ind w:left="1761" w:hanging="345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Изучение и описание экосистем своей</w:t>
      </w:r>
      <w:r w:rsidRPr="00B414E7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местности.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before="5" w:line="220" w:lineRule="auto"/>
        <w:ind w:left="1020" w:right="568" w:firstLine="396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Моделирование структур и процессов,</w:t>
      </w:r>
      <w:r w:rsidRPr="00B414E7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происходящих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414E7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экосистемах.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0C281A" w:rsidRPr="00B414E7" w:rsidRDefault="000C281A" w:rsidP="000C281A">
      <w:pPr>
        <w:pStyle w:val="a9"/>
        <w:numPr>
          <w:ilvl w:val="0"/>
          <w:numId w:val="9"/>
        </w:numPr>
        <w:tabs>
          <w:tab w:val="left" w:pos="1762"/>
        </w:tabs>
        <w:spacing w:line="245" w:lineRule="exact"/>
        <w:ind w:left="1761" w:hanging="345"/>
        <w:rPr>
          <w:rFonts w:ascii="Times New Roman" w:hAnsi="Times New Roman" w:cs="Times New Roman"/>
          <w:sz w:val="24"/>
          <w:szCs w:val="24"/>
        </w:rPr>
      </w:pPr>
      <w:r w:rsidRPr="00B414E7">
        <w:rPr>
          <w:rFonts w:ascii="Times New Roman" w:hAnsi="Times New Roman" w:cs="Times New Roman"/>
          <w:color w:val="231F20"/>
          <w:sz w:val="24"/>
          <w:szCs w:val="24"/>
        </w:rPr>
        <w:t>Оценка антропогенных изменений в</w:t>
      </w:r>
      <w:r w:rsidRPr="00B414E7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B414E7">
        <w:rPr>
          <w:rFonts w:ascii="Times New Roman" w:hAnsi="Times New Roman" w:cs="Times New Roman"/>
          <w:color w:val="231F20"/>
          <w:sz w:val="24"/>
          <w:szCs w:val="24"/>
        </w:rPr>
        <w:t>природе.</w:t>
      </w:r>
    </w:p>
    <w:p w:rsidR="000C281A" w:rsidRPr="00B414E7" w:rsidRDefault="000C281A" w:rsidP="000C281A">
      <w:pPr>
        <w:pStyle w:val="a7"/>
        <w:spacing w:line="253" w:lineRule="exact"/>
        <w:ind w:left="850"/>
        <w:rPr>
          <w:rFonts w:ascii="Times New Roman" w:hAnsi="Times New Roman" w:cs="Times New Roman"/>
          <w:sz w:val="24"/>
          <w:szCs w:val="24"/>
        </w:rPr>
      </w:pPr>
    </w:p>
    <w:p w:rsidR="000C281A" w:rsidRPr="00B414E7" w:rsidRDefault="000C281A" w:rsidP="000C281A">
      <w:pPr>
        <w:pStyle w:val="a7"/>
        <w:spacing w:before="10"/>
        <w:rPr>
          <w:rFonts w:ascii="Times New Roman" w:hAnsi="Times New Roman" w:cs="Times New Roman"/>
          <w:sz w:val="24"/>
          <w:szCs w:val="24"/>
        </w:rPr>
      </w:pPr>
    </w:p>
    <w:p w:rsidR="005342BA" w:rsidRDefault="005342BA" w:rsidP="005342BA">
      <w:pPr>
        <w:shd w:val="clear" w:color="auto" w:fill="FFFFFF"/>
        <w:ind w:firstLine="567"/>
        <w:jc w:val="both"/>
        <w:rPr>
          <w:b/>
        </w:rPr>
      </w:pPr>
    </w:p>
    <w:p w:rsidR="005342BA" w:rsidRDefault="005342BA" w:rsidP="005342BA">
      <w:pPr>
        <w:shd w:val="clear" w:color="auto" w:fill="FFFFFF"/>
        <w:ind w:firstLine="567"/>
        <w:jc w:val="both"/>
        <w:rPr>
          <w:b/>
        </w:rPr>
      </w:pPr>
      <w:r w:rsidRPr="000342D3">
        <w:rPr>
          <w:b/>
        </w:rPr>
        <w:t>Формы и вопросы контроля</w:t>
      </w:r>
      <w:r>
        <w:rPr>
          <w:b/>
        </w:rPr>
        <w:t>:</w:t>
      </w:r>
    </w:p>
    <w:p w:rsidR="005342BA" w:rsidRPr="00E577C1" w:rsidRDefault="005342BA" w:rsidP="005342BA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>
        <w:t>устный  опрос</w:t>
      </w:r>
    </w:p>
    <w:p w:rsidR="005342BA" w:rsidRPr="00E577C1" w:rsidRDefault="005342BA" w:rsidP="005342BA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>
        <w:t xml:space="preserve"> тестирование</w:t>
      </w:r>
    </w:p>
    <w:p w:rsidR="005342BA" w:rsidRPr="00E577C1" w:rsidRDefault="005342BA" w:rsidP="005342BA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>
        <w:t xml:space="preserve"> терминологический диктант</w:t>
      </w:r>
    </w:p>
    <w:p w:rsidR="005342BA" w:rsidRPr="00E577C1" w:rsidRDefault="005342BA" w:rsidP="005342BA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>
        <w:t xml:space="preserve"> практическая работа</w:t>
      </w:r>
    </w:p>
    <w:p w:rsidR="005342BA" w:rsidRPr="00D459EE" w:rsidRDefault="005342BA" w:rsidP="005342BA">
      <w:pPr>
        <w:shd w:val="clear" w:color="auto" w:fill="FFFFFF"/>
        <w:jc w:val="both"/>
      </w:pPr>
      <w:r>
        <w:t>- выдвижение гипотезы, целеполагание, определение задач, построение плана реализации проекта;</w:t>
      </w:r>
    </w:p>
    <w:p w:rsidR="005342BA" w:rsidRPr="00D459EE" w:rsidRDefault="005342BA" w:rsidP="005342BA">
      <w:pPr>
        <w:shd w:val="clear" w:color="auto" w:fill="FFFFFF"/>
        <w:jc w:val="both"/>
      </w:pPr>
      <w:r>
        <w:t>- создание проекта</w:t>
      </w:r>
      <w:r w:rsidRPr="00D459EE">
        <w:t>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сообщение учащегося с демонстрацией результатов наблюдений;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участие в дискуссии по решению проблемного вопроса;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 xml:space="preserve">- оценивание </w:t>
      </w:r>
      <w:r>
        <w:t xml:space="preserve">ответа </w:t>
      </w:r>
      <w:r w:rsidRPr="00D459EE">
        <w:t>ученика;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 xml:space="preserve">- </w:t>
      </w:r>
      <w:r>
        <w:t>представление результатов работы с  информационными источниками</w:t>
      </w:r>
      <w:r w:rsidRPr="00D459EE">
        <w:t>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</w:t>
      </w:r>
      <w:r>
        <w:t xml:space="preserve"> правильность</w:t>
      </w:r>
      <w:r w:rsidRPr="00D459EE">
        <w:t xml:space="preserve"> ответ</w:t>
      </w:r>
      <w:r>
        <w:t>а на поставленный вопрос, умение формулировать вопрос;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решение биологических задач;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ответ по тестовым заданиям;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заполнение рабочей тетради;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ответ путем письменного заполнения дидактических карточек;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коллективное заполнение обобщающей таблицы;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участие в "скоростном ответе" (блиц-ответ);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написание "сочинения-фантазии" на заданную тему;</w:t>
      </w:r>
    </w:p>
    <w:p w:rsidR="005342BA" w:rsidRPr="00D459EE" w:rsidRDefault="005342BA" w:rsidP="005342BA">
      <w:pPr>
        <w:shd w:val="clear" w:color="auto" w:fill="FFFFFF"/>
        <w:jc w:val="both"/>
      </w:pPr>
      <w:r w:rsidRPr="00D459EE">
        <w:t>- создание текста роли персонажа для участия в ролевой игре;</w:t>
      </w:r>
    </w:p>
    <w:p w:rsidR="005342BA" w:rsidRDefault="005342BA" w:rsidP="005342BA">
      <w:pPr>
        <w:shd w:val="clear" w:color="auto" w:fill="FFFFFF"/>
        <w:jc w:val="both"/>
      </w:pPr>
      <w:r>
        <w:t>- правильность выполнения практических работ, умение делать выводы;</w:t>
      </w:r>
    </w:p>
    <w:p w:rsidR="005342BA" w:rsidRDefault="005342BA" w:rsidP="005342BA">
      <w:pPr>
        <w:shd w:val="clear" w:color="auto" w:fill="FFFFFF"/>
        <w:jc w:val="both"/>
      </w:pPr>
      <w:r>
        <w:t>- качество усвоения изученного материала;</w:t>
      </w:r>
    </w:p>
    <w:p w:rsidR="005342BA" w:rsidRPr="00D459EE" w:rsidRDefault="005342BA" w:rsidP="005342BA">
      <w:pPr>
        <w:shd w:val="clear" w:color="auto" w:fill="FFFFFF"/>
        <w:jc w:val="both"/>
      </w:pPr>
      <w:r>
        <w:t>- умение использовать знания на практике.</w:t>
      </w:r>
    </w:p>
    <w:p w:rsidR="005342BA" w:rsidRDefault="005342BA" w:rsidP="005342BA">
      <w:pPr>
        <w:shd w:val="clear" w:color="auto" w:fill="FFFFFF"/>
        <w:ind w:firstLine="567"/>
        <w:jc w:val="both"/>
        <w:rPr>
          <w:b/>
        </w:rPr>
      </w:pPr>
    </w:p>
    <w:p w:rsidR="002A3203" w:rsidRDefault="002A3203" w:rsidP="005342BA">
      <w:pPr>
        <w:shd w:val="clear" w:color="auto" w:fill="FFFFFF"/>
        <w:ind w:firstLine="567"/>
        <w:jc w:val="both"/>
        <w:rPr>
          <w:b/>
        </w:rPr>
      </w:pPr>
    </w:p>
    <w:p w:rsidR="005342BA" w:rsidRDefault="005342BA" w:rsidP="005342BA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Возможные виды самостоятельной работы учащихся: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работа с информационным источником: анализ рисунка, графика, поиск ответа на вопрос, конспектирование, пересказ, составление плана ответа;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тренировочные упражнения;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lastRenderedPageBreak/>
        <w:t>решение задач;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лабораторные и практические работы;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проверочные работы;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доклады, рефераты;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индивидуальные и групповые задания при проведении экскурсий;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домашние лабораторные работы;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наблюдения;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создание презентаций;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выполнение летних заданий;</w:t>
      </w:r>
    </w:p>
    <w:p w:rsidR="005342BA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групповое «написание» книги и др.;</w:t>
      </w:r>
    </w:p>
    <w:p w:rsidR="005342BA" w:rsidRPr="000342D3" w:rsidRDefault="005342BA" w:rsidP="005342BA">
      <w:pPr>
        <w:numPr>
          <w:ilvl w:val="0"/>
          <w:numId w:val="5"/>
        </w:numPr>
        <w:shd w:val="clear" w:color="auto" w:fill="FFFFFF"/>
        <w:jc w:val="both"/>
      </w:pPr>
      <w:r>
        <w:t>создание проекта</w:t>
      </w:r>
    </w:p>
    <w:p w:rsidR="005342BA" w:rsidRDefault="005342BA" w:rsidP="005342BA">
      <w:pPr>
        <w:shd w:val="clear" w:color="auto" w:fill="FFFFFF"/>
        <w:ind w:firstLine="567"/>
        <w:jc w:val="both"/>
      </w:pPr>
    </w:p>
    <w:p w:rsidR="005342BA" w:rsidRPr="0058750C" w:rsidRDefault="005342BA" w:rsidP="005342BA">
      <w:pPr>
        <w:shd w:val="clear" w:color="auto" w:fill="FFFFFF"/>
        <w:ind w:firstLine="567"/>
        <w:jc w:val="both"/>
        <w:rPr>
          <w:b/>
        </w:rPr>
      </w:pPr>
      <w:r w:rsidRPr="0058750C">
        <w:rPr>
          <w:b/>
        </w:rPr>
        <w:t>Формируемые универсальные учебные действия:</w:t>
      </w:r>
    </w:p>
    <w:p w:rsidR="005342BA" w:rsidRPr="0058750C" w:rsidRDefault="005342BA" w:rsidP="005342BA">
      <w:pPr>
        <w:ind w:firstLine="600"/>
        <w:jc w:val="both"/>
        <w:rPr>
          <w:b/>
          <w:i/>
        </w:rPr>
      </w:pPr>
      <w:r w:rsidRPr="0058750C">
        <w:rPr>
          <w:b/>
          <w:i/>
        </w:rPr>
        <w:t>Личностные:</w:t>
      </w:r>
    </w:p>
    <w:p w:rsidR="005342BA" w:rsidRPr="0058750C" w:rsidRDefault="005342BA" w:rsidP="005342B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8750C">
        <w:rPr>
          <w:color w:val="000000"/>
        </w:rPr>
        <w:t xml:space="preserve">личностное, профессиональное, жизненное </w:t>
      </w:r>
      <w:r w:rsidRPr="0058750C">
        <w:rPr>
          <w:iCs/>
          <w:color w:val="000000"/>
        </w:rPr>
        <w:t>самоопределение</w:t>
      </w:r>
    </w:p>
    <w:p w:rsidR="005342BA" w:rsidRPr="0058750C" w:rsidRDefault="005342BA" w:rsidP="005342B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8750C">
        <w:rPr>
          <w:color w:val="000000"/>
          <w:spacing w:val="8"/>
        </w:rPr>
        <w:t xml:space="preserve">действие </w:t>
      </w:r>
      <w:r w:rsidRPr="0058750C">
        <w:rPr>
          <w:iCs/>
          <w:color w:val="000000"/>
          <w:spacing w:val="8"/>
        </w:rPr>
        <w:t>смыслообразования,</w:t>
      </w:r>
    </w:p>
    <w:p w:rsidR="005342BA" w:rsidRPr="0058750C" w:rsidRDefault="005342BA" w:rsidP="005342B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58750C">
        <w:rPr>
          <w:color w:val="000000"/>
          <w:spacing w:val="3"/>
        </w:rPr>
        <w:t xml:space="preserve">действие нравственно - этического </w:t>
      </w:r>
      <w:r w:rsidRPr="0058750C">
        <w:rPr>
          <w:iCs/>
          <w:color w:val="000000"/>
          <w:spacing w:val="3"/>
        </w:rPr>
        <w:t xml:space="preserve">оценивания </w:t>
      </w:r>
    </w:p>
    <w:p w:rsidR="005342BA" w:rsidRPr="0058750C" w:rsidRDefault="005342BA" w:rsidP="005342B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58750C">
        <w:rPr>
          <w:iCs/>
          <w:color w:val="000000"/>
          <w:spacing w:val="3"/>
        </w:rPr>
        <w:t>знание моральных норм;</w:t>
      </w:r>
    </w:p>
    <w:p w:rsidR="005342BA" w:rsidRPr="0058750C" w:rsidRDefault="005342BA" w:rsidP="005342B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58750C">
        <w:rPr>
          <w:iCs/>
          <w:color w:val="000000"/>
          <w:spacing w:val="3"/>
        </w:rPr>
        <w:t>умение выделить нравственный аспект поведения и соотносить поступки и события с принятыми этическими нормами</w:t>
      </w:r>
    </w:p>
    <w:p w:rsidR="005342BA" w:rsidRPr="0058750C" w:rsidRDefault="005342BA" w:rsidP="005342B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58750C">
        <w:rPr>
          <w:iCs/>
          <w:color w:val="000000"/>
          <w:spacing w:val="3"/>
        </w:rPr>
        <w:t>ориентация в социальных ролях и межличностных отношениях</w:t>
      </w:r>
    </w:p>
    <w:p w:rsidR="005342BA" w:rsidRPr="0058750C" w:rsidRDefault="005342BA" w:rsidP="005342BA">
      <w:pPr>
        <w:shd w:val="clear" w:color="auto" w:fill="FFFFFF"/>
        <w:tabs>
          <w:tab w:val="left" w:pos="360"/>
        </w:tabs>
        <w:ind w:right="24" w:firstLine="600"/>
        <w:rPr>
          <w:b/>
          <w:i/>
          <w:iCs/>
          <w:color w:val="000000"/>
          <w:spacing w:val="6"/>
        </w:rPr>
      </w:pPr>
      <w:r w:rsidRPr="0058750C">
        <w:rPr>
          <w:b/>
          <w:i/>
          <w:iCs/>
          <w:color w:val="000000"/>
          <w:spacing w:val="6"/>
        </w:rPr>
        <w:t>Коммуникативные</w:t>
      </w:r>
      <w:r>
        <w:rPr>
          <w:b/>
          <w:i/>
          <w:iCs/>
          <w:color w:val="000000"/>
          <w:spacing w:val="6"/>
        </w:rPr>
        <w:t>:</w:t>
      </w:r>
    </w:p>
    <w:p w:rsidR="005342BA" w:rsidRPr="0058750C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58750C">
        <w:rPr>
          <w:color w:val="000000"/>
          <w:spacing w:val="2"/>
        </w:rPr>
        <w:t>планирование учебного сотрудничества с учителем и сверстниками - определение целей,</w:t>
      </w:r>
      <w:r w:rsidRPr="0058750C">
        <w:rPr>
          <w:color w:val="000000"/>
          <w:spacing w:val="2"/>
        </w:rPr>
        <w:br/>
      </w:r>
      <w:r w:rsidRPr="0058750C">
        <w:rPr>
          <w:color w:val="000000"/>
          <w:spacing w:val="-5"/>
        </w:rPr>
        <w:t>функций участников, способов взаимодействия;</w:t>
      </w:r>
    </w:p>
    <w:p w:rsidR="005342BA" w:rsidRPr="0058750C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58750C">
        <w:rPr>
          <w:color w:val="000000"/>
          <w:spacing w:val="-4"/>
        </w:rPr>
        <w:t>постановка вопросов - инициативное сотрудничество в поиске и сборе информации;</w:t>
      </w:r>
    </w:p>
    <w:p w:rsidR="005342BA" w:rsidRPr="0058750C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58750C">
        <w:rPr>
          <w:color w:val="000000"/>
          <w:spacing w:val="1"/>
        </w:rPr>
        <w:t>разрешение   конфликтов   -   выявление,   идентификация   проблемы,   поиск   и   оценка</w:t>
      </w:r>
      <w:r w:rsidRPr="0058750C">
        <w:rPr>
          <w:color w:val="000000"/>
          <w:spacing w:val="1"/>
        </w:rPr>
        <w:br/>
      </w:r>
      <w:r w:rsidRPr="0058750C">
        <w:rPr>
          <w:color w:val="000000"/>
          <w:spacing w:val="-5"/>
        </w:rPr>
        <w:t>альтернативных способов разрешение конфликта, принятие решения и его реализация;</w:t>
      </w:r>
    </w:p>
    <w:p w:rsidR="005342BA" w:rsidRPr="0058750C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58750C">
        <w:rPr>
          <w:color w:val="000000"/>
          <w:spacing w:val="-4"/>
        </w:rPr>
        <w:t>управление поведением партнера - контроль, коррекция, оценка действий партнера;</w:t>
      </w:r>
    </w:p>
    <w:p w:rsidR="005342BA" w:rsidRPr="0058750C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58750C">
        <w:rPr>
          <w:color w:val="000000"/>
          <w:spacing w:val="-4"/>
        </w:rPr>
        <w:t xml:space="preserve">умение с достаточной полнотой и точностью выражать </w:t>
      </w:r>
      <w:proofErr w:type="gramStart"/>
      <w:r w:rsidRPr="0058750C">
        <w:rPr>
          <w:color w:val="000000"/>
          <w:spacing w:val="-4"/>
        </w:rPr>
        <w:t>свои</w:t>
      </w:r>
      <w:proofErr w:type="gramEnd"/>
      <w:r w:rsidRPr="0058750C">
        <w:rPr>
          <w:color w:val="000000"/>
          <w:spacing w:val="-4"/>
        </w:rPr>
        <w:t xml:space="preserve"> мыслив соответствии с задачами </w:t>
      </w:r>
      <w:r w:rsidRPr="0058750C">
        <w:rPr>
          <w:color w:val="000000"/>
          <w:spacing w:val="2"/>
        </w:rPr>
        <w:t>и условиями коммуникации;</w:t>
      </w:r>
    </w:p>
    <w:p w:rsidR="005342BA" w:rsidRPr="0058750C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58750C">
        <w:rPr>
          <w:color w:val="000000"/>
          <w:spacing w:val="2"/>
        </w:rPr>
        <w:t xml:space="preserve">владение монологической и диалогической формами речи в </w:t>
      </w:r>
      <w:r w:rsidRPr="0058750C">
        <w:rPr>
          <w:color w:val="000000"/>
          <w:spacing w:val="-5"/>
        </w:rPr>
        <w:t>соответствии с грамматическими и синтаксическими нормами родного языка.</w:t>
      </w:r>
    </w:p>
    <w:p w:rsidR="005342BA" w:rsidRPr="0058750C" w:rsidRDefault="005342BA" w:rsidP="005342BA">
      <w:pPr>
        <w:shd w:val="clear" w:color="auto" w:fill="FFFFFF"/>
        <w:tabs>
          <w:tab w:val="left" w:pos="360"/>
        </w:tabs>
        <w:ind w:right="19" w:firstLine="600"/>
        <w:contextualSpacing/>
        <w:jc w:val="both"/>
        <w:rPr>
          <w:rFonts w:eastAsia="Times New Roman"/>
          <w:i/>
          <w:color w:val="000000"/>
          <w:lang w:eastAsia="ru-RU"/>
        </w:rPr>
      </w:pPr>
      <w:r w:rsidRPr="0058750C">
        <w:rPr>
          <w:rFonts w:eastAsia="Times New Roman"/>
          <w:b/>
          <w:bCs/>
          <w:i/>
          <w:iCs/>
          <w:color w:val="000000"/>
          <w:spacing w:val="1"/>
          <w:lang w:eastAsia="ru-RU"/>
        </w:rPr>
        <w:t xml:space="preserve">Регулятивные: </w:t>
      </w:r>
    </w:p>
    <w:p w:rsidR="005342BA" w:rsidRPr="0058750C" w:rsidRDefault="005342BA" w:rsidP="005342B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eastAsia="Times New Roman"/>
          <w:bCs/>
          <w:iCs/>
          <w:color w:val="000000"/>
          <w:spacing w:val="1"/>
          <w:lang w:eastAsia="ru-RU"/>
        </w:rPr>
      </w:pPr>
      <w:r w:rsidRPr="0058750C">
        <w:rPr>
          <w:rFonts w:eastAsia="Times New Roman"/>
          <w:iCs/>
          <w:color w:val="000000"/>
          <w:spacing w:val="2"/>
          <w:lang w:eastAsia="ru-RU"/>
        </w:rPr>
        <w:t xml:space="preserve">целеполагание </w:t>
      </w:r>
    </w:p>
    <w:p w:rsidR="005342BA" w:rsidRPr="0058750C" w:rsidRDefault="005342BA" w:rsidP="005342B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rFonts w:eastAsia="Times New Roman"/>
          <w:bCs/>
          <w:iCs/>
          <w:color w:val="000000"/>
          <w:spacing w:val="3"/>
          <w:lang w:eastAsia="ru-RU"/>
        </w:rPr>
      </w:pPr>
      <w:r w:rsidRPr="0058750C">
        <w:rPr>
          <w:rFonts w:eastAsia="Times New Roman"/>
          <w:bCs/>
          <w:iCs/>
          <w:color w:val="000000"/>
          <w:spacing w:val="1"/>
          <w:lang w:eastAsia="ru-RU"/>
        </w:rPr>
        <w:t xml:space="preserve">планирование </w:t>
      </w:r>
    </w:p>
    <w:p w:rsidR="005342BA" w:rsidRPr="0058750C" w:rsidRDefault="005342BA" w:rsidP="005342B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rFonts w:eastAsia="Times New Roman"/>
          <w:bCs/>
          <w:iCs/>
          <w:color w:val="000000"/>
          <w:spacing w:val="6"/>
          <w:lang w:eastAsia="ru-RU"/>
        </w:rPr>
      </w:pPr>
      <w:r w:rsidRPr="0058750C">
        <w:rPr>
          <w:rFonts w:eastAsia="Times New Roman"/>
          <w:bCs/>
          <w:iCs/>
          <w:color w:val="000000"/>
          <w:spacing w:val="3"/>
          <w:lang w:eastAsia="ru-RU"/>
        </w:rPr>
        <w:t xml:space="preserve">прогнозирование   </w:t>
      </w:r>
    </w:p>
    <w:p w:rsidR="005342BA" w:rsidRPr="0058750C" w:rsidRDefault="005342BA" w:rsidP="005342B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rFonts w:eastAsia="Times New Roman"/>
          <w:bCs/>
          <w:iCs/>
          <w:color w:val="000000"/>
          <w:spacing w:val="6"/>
          <w:lang w:eastAsia="ru-RU"/>
        </w:rPr>
      </w:pPr>
      <w:r w:rsidRPr="0058750C">
        <w:rPr>
          <w:rFonts w:eastAsia="Times New Roman"/>
          <w:bCs/>
          <w:iCs/>
          <w:color w:val="000000"/>
          <w:spacing w:val="1"/>
          <w:lang w:eastAsia="ru-RU"/>
        </w:rPr>
        <w:t xml:space="preserve">контроль </w:t>
      </w:r>
    </w:p>
    <w:p w:rsidR="005342BA" w:rsidRPr="0058750C" w:rsidRDefault="005342BA" w:rsidP="005342B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rFonts w:eastAsia="Times New Roman"/>
          <w:bCs/>
          <w:iCs/>
          <w:color w:val="000000"/>
          <w:spacing w:val="11"/>
          <w:lang w:eastAsia="ru-RU"/>
        </w:rPr>
      </w:pPr>
      <w:r w:rsidRPr="0058750C">
        <w:rPr>
          <w:rFonts w:eastAsia="Times New Roman"/>
          <w:bCs/>
          <w:iCs/>
          <w:color w:val="000000"/>
          <w:spacing w:val="6"/>
          <w:lang w:eastAsia="ru-RU"/>
        </w:rPr>
        <w:t xml:space="preserve">коррекция </w:t>
      </w:r>
    </w:p>
    <w:p w:rsidR="005342BA" w:rsidRPr="0058750C" w:rsidRDefault="005342BA" w:rsidP="005342B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rFonts w:eastAsia="Times New Roman"/>
          <w:lang w:eastAsia="ru-RU"/>
        </w:rPr>
      </w:pPr>
      <w:r w:rsidRPr="0058750C">
        <w:rPr>
          <w:rFonts w:eastAsia="Times New Roman"/>
          <w:iCs/>
          <w:color w:val="000000"/>
          <w:spacing w:val="11"/>
          <w:lang w:eastAsia="ru-RU"/>
        </w:rPr>
        <w:t>оценка</w:t>
      </w:r>
    </w:p>
    <w:p w:rsidR="005342BA" w:rsidRPr="0058750C" w:rsidRDefault="005342BA" w:rsidP="005342B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bCs/>
          <w:iCs/>
          <w:color w:val="000000"/>
          <w:spacing w:val="11"/>
          <w:lang w:eastAsia="ru-RU"/>
        </w:rPr>
      </w:pPr>
      <w:r w:rsidRPr="0058750C">
        <w:rPr>
          <w:rFonts w:eastAsia="Times New Roman"/>
          <w:color w:val="000000"/>
          <w:spacing w:val="11"/>
          <w:lang w:eastAsia="ru-RU"/>
        </w:rPr>
        <w:t xml:space="preserve">волевая </w:t>
      </w:r>
      <w:r w:rsidRPr="0058750C">
        <w:rPr>
          <w:rFonts w:eastAsia="Times New Roman"/>
          <w:bCs/>
          <w:iCs/>
          <w:color w:val="000000"/>
          <w:spacing w:val="11"/>
          <w:lang w:eastAsia="ru-RU"/>
        </w:rPr>
        <w:t>саморегуляция</w:t>
      </w:r>
    </w:p>
    <w:p w:rsidR="005342BA" w:rsidRPr="0058750C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600"/>
        <w:jc w:val="both"/>
        <w:rPr>
          <w:rFonts w:eastAsia="Times New Roman"/>
          <w:b/>
          <w:bCs/>
          <w:i/>
          <w:iCs/>
          <w:color w:val="000000"/>
          <w:spacing w:val="11"/>
          <w:lang w:eastAsia="ru-RU"/>
        </w:rPr>
      </w:pPr>
      <w:r w:rsidRPr="0058750C">
        <w:rPr>
          <w:rFonts w:eastAsia="Times New Roman"/>
          <w:b/>
          <w:bCs/>
          <w:i/>
          <w:iCs/>
          <w:color w:val="000000"/>
          <w:spacing w:val="11"/>
          <w:lang w:eastAsia="ru-RU"/>
        </w:rPr>
        <w:t>Познавательные:</w:t>
      </w:r>
    </w:p>
    <w:p w:rsidR="005342BA" w:rsidRPr="006421F8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>самостоятельное выделение и формулирование познавательной цели;</w:t>
      </w:r>
    </w:p>
    <w:p w:rsidR="005342BA" w:rsidRPr="006421F8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>поиск  и  выделение  необходимой  информации;  применение  методов информационного поиска, в том числе с помощью компьютерных средств;</w:t>
      </w:r>
    </w:p>
    <w:p w:rsidR="005342BA" w:rsidRPr="006421F8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 xml:space="preserve">знаково-символические: </w:t>
      </w:r>
      <w:r w:rsidRPr="006421F8">
        <w:rPr>
          <w:i/>
          <w:iCs/>
          <w:color w:val="000000"/>
        </w:rPr>
        <w:t xml:space="preserve">моделирование - </w:t>
      </w:r>
      <w:r w:rsidRPr="006421F8">
        <w:rPr>
          <w:color w:val="000000"/>
        </w:rPr>
        <w:t xml:space="preserve">преобразование объекта из чувственной формы в пространственно-графическую    или    знаково-символическую    модель,    где    выделены существенные характеристики объекта, и </w:t>
      </w:r>
      <w:r w:rsidRPr="006421F8">
        <w:rPr>
          <w:i/>
          <w:iCs/>
          <w:color w:val="000000"/>
        </w:rPr>
        <w:t xml:space="preserve">преобразование модели </w:t>
      </w:r>
      <w:r w:rsidRPr="006421F8">
        <w:rPr>
          <w:color w:val="000000"/>
        </w:rPr>
        <w:t>с целью выявления общих законов, определяющих данную предметную область;</w:t>
      </w:r>
    </w:p>
    <w:p w:rsidR="005342BA" w:rsidRPr="006421F8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>умение структурировать знания;</w:t>
      </w:r>
    </w:p>
    <w:p w:rsidR="005342BA" w:rsidRPr="006421F8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>умение осознанно и произвольно строить речевое высказывание в устной и письменной формах;</w:t>
      </w:r>
    </w:p>
    <w:p w:rsidR="005342BA" w:rsidRPr="006421F8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 xml:space="preserve">выбор наиболее эффективных способов решения задач в зависимости от конкретных </w:t>
      </w:r>
      <w:r w:rsidRPr="006421F8">
        <w:rPr>
          <w:color w:val="000000"/>
        </w:rPr>
        <w:lastRenderedPageBreak/>
        <w:t>условий;</w:t>
      </w:r>
    </w:p>
    <w:p w:rsidR="005342BA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>рефлексия  способов  и  условий действия, контроль  и  оценка процесса и результатов деятельности;</w:t>
      </w:r>
    </w:p>
    <w:p w:rsidR="005342BA" w:rsidRPr="006421F8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>смысловое</w:t>
      </w:r>
      <w:r>
        <w:rPr>
          <w:color w:val="000000"/>
        </w:rPr>
        <w:t xml:space="preserve"> </w:t>
      </w:r>
      <w:r w:rsidRPr="006421F8">
        <w:rPr>
          <w:color w:val="000000"/>
        </w:rPr>
        <w:t>чтение как осмысление цели чтения и выбор вида чтения в зависимости от цели;</w:t>
      </w:r>
      <w:r>
        <w:rPr>
          <w:color w:val="000000"/>
        </w:rPr>
        <w:t xml:space="preserve"> </w:t>
      </w:r>
      <w:r w:rsidRPr="006421F8">
        <w:rPr>
          <w:color w:val="000000"/>
        </w:rPr>
        <w:t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</w:t>
      </w:r>
      <w:r>
        <w:rPr>
          <w:color w:val="000000"/>
        </w:rPr>
        <w:t xml:space="preserve"> </w:t>
      </w:r>
      <w:r w:rsidRPr="006421F8">
        <w:rPr>
          <w:color w:val="000000"/>
        </w:rPr>
        <w:t>стилей; понимание и адекватная оценка языка средств массовой информации;</w:t>
      </w:r>
    </w:p>
    <w:p w:rsidR="005342BA" w:rsidRDefault="005342BA" w:rsidP="005342BA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6421F8">
        <w:rPr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 w:rsidP="005342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5342BA" w:rsidRDefault="005342BA">
      <w:pPr>
        <w:sectPr w:rsidR="005342BA" w:rsidSect="002A320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342BA" w:rsidRDefault="005342BA" w:rsidP="005342BA">
      <w:pPr>
        <w:ind w:left="1112"/>
        <w:rPr>
          <w:b/>
          <w:color w:val="231F20"/>
          <w:w w:val="105"/>
        </w:rPr>
      </w:pPr>
    </w:p>
    <w:p w:rsidR="005342BA" w:rsidRDefault="005342BA" w:rsidP="005342BA">
      <w:pPr>
        <w:ind w:left="1112"/>
        <w:jc w:val="center"/>
        <w:rPr>
          <w:b/>
          <w:color w:val="231F20"/>
          <w:w w:val="105"/>
        </w:rPr>
      </w:pPr>
      <w:r>
        <w:rPr>
          <w:b/>
          <w:color w:val="231F20"/>
          <w:w w:val="105"/>
        </w:rPr>
        <w:t>ТЕМАТИЧЕСКОЕ ПЛАНИРОВАНИЕ</w:t>
      </w:r>
    </w:p>
    <w:p w:rsidR="005342BA" w:rsidRDefault="005342BA" w:rsidP="005342BA">
      <w:pPr>
        <w:ind w:left="1112"/>
        <w:rPr>
          <w:b/>
          <w:color w:val="231F20"/>
          <w:w w:val="105"/>
        </w:rPr>
      </w:pPr>
    </w:p>
    <w:p w:rsidR="005342BA" w:rsidRPr="005342BA" w:rsidRDefault="005342BA" w:rsidP="005342BA">
      <w:pPr>
        <w:ind w:left="1112"/>
      </w:pPr>
      <w:r w:rsidRPr="005342BA">
        <w:rPr>
          <w:b/>
          <w:color w:val="231F20"/>
          <w:w w:val="105"/>
        </w:rPr>
        <w:t xml:space="preserve">Биология. Базовый уровень. 10 класс </w:t>
      </w:r>
      <w:r w:rsidRPr="005342BA">
        <w:rPr>
          <w:color w:val="231F20"/>
          <w:w w:val="105"/>
        </w:rPr>
        <w:t>(35 часов, 3 часа — резерв)</w:t>
      </w:r>
    </w:p>
    <w:p w:rsidR="005342BA" w:rsidRPr="005342BA" w:rsidRDefault="005342BA" w:rsidP="005342BA">
      <w:pPr>
        <w:pStyle w:val="a7"/>
        <w:spacing w:before="10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7088"/>
      </w:tblGrid>
      <w:tr w:rsidR="005342BA" w:rsidRPr="005342BA" w:rsidTr="00A0625D">
        <w:trPr>
          <w:trHeight w:val="385"/>
        </w:trPr>
        <w:tc>
          <w:tcPr>
            <w:tcW w:w="3402" w:type="dxa"/>
            <w:shd w:val="clear" w:color="auto" w:fill="D1D3D4"/>
          </w:tcPr>
          <w:p w:rsidR="005342BA" w:rsidRPr="005342BA" w:rsidRDefault="005342BA" w:rsidP="00C90B2B">
            <w:pPr>
              <w:pStyle w:val="TableParagraph"/>
              <w:spacing w:before="84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7088" w:type="dxa"/>
            <w:shd w:val="clear" w:color="auto" w:fill="D1D3D4"/>
          </w:tcPr>
          <w:p w:rsidR="005342BA" w:rsidRPr="005342BA" w:rsidRDefault="005342BA" w:rsidP="00C90B2B">
            <w:pPr>
              <w:pStyle w:val="TableParagraph"/>
              <w:spacing w:before="84"/>
              <w:ind w:left="738" w:right="6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  <w:bookmarkStart w:id="0" w:name="_GoBack"/>
        <w:bookmarkEnd w:id="0"/>
      </w:tr>
      <w:tr w:rsidR="005342BA" w:rsidRPr="005342BA" w:rsidTr="00A0625D">
        <w:trPr>
          <w:trHeight w:val="4339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68" w:line="220" w:lineRule="auto"/>
              <w:ind w:right="5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Введение в курс общей биологии</w:t>
            </w:r>
          </w:p>
          <w:p w:rsidR="005342BA" w:rsidRPr="005342BA" w:rsidRDefault="005342BA" w:rsidP="00C90B2B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(5 ч)</w:t>
            </w:r>
          </w:p>
          <w:p w:rsidR="005342BA" w:rsidRPr="005342BA" w:rsidRDefault="005342BA" w:rsidP="00C90B2B">
            <w:pPr>
              <w:pStyle w:val="TableParagraph"/>
              <w:spacing w:before="81" w:line="218" w:lineRule="auto"/>
              <w:ind w:righ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Содержание и структура курса общей биологии.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8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Основные свойства живого. Уровни организации живой материи.</w:t>
            </w:r>
          </w:p>
          <w:p w:rsidR="005342BA" w:rsidRPr="005342BA" w:rsidRDefault="005342BA" w:rsidP="00C90B2B">
            <w:pPr>
              <w:pStyle w:val="TableParagraph"/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Значение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практической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7088" w:type="dxa"/>
            <w:tcBorders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78" w:line="218" w:lineRule="auto"/>
              <w:ind w:left="113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«Общую биологию» как учебный предмет об основных законах жизни на всех уровнях ее организации;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left="113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объяснять роль биологии в формировании научного мировоззрения и вклад биологических теорий в форм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ирование современной естествен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нонаучной картины мира;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left="113" w:right="17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 науки, пограничные с биологией; формулировать задачи общей биологии; характеризовать различные виды живых организмов;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обосновывать значение биологического разнообразия для устойчивого развития природы и общества на Земле;</w:t>
            </w:r>
          </w:p>
          <w:p w:rsidR="005342BA" w:rsidRPr="005342BA" w:rsidRDefault="005342BA" w:rsidP="00C90B2B">
            <w:pPr>
              <w:pStyle w:val="TableParagraph"/>
              <w:spacing w:line="194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определять основные свойства живого;</w:t>
            </w:r>
          </w:p>
          <w:p w:rsidR="005342BA" w:rsidRPr="005342BA" w:rsidRDefault="005342BA" w:rsidP="00C90B2B">
            <w:pPr>
              <w:pStyle w:val="TableParagraph"/>
              <w:spacing w:before="5" w:line="218" w:lineRule="auto"/>
              <w:ind w:left="113" w:right="4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 универсальные признаки живых объектов, отличать их от тел неживой природы;</w:t>
            </w:r>
          </w:p>
          <w:p w:rsidR="005342BA" w:rsidRDefault="005342BA" w:rsidP="00C90B2B">
            <w:pPr>
              <w:pStyle w:val="TableParagraph"/>
              <w:spacing w:line="218" w:lineRule="auto"/>
              <w:ind w:left="113" w:right="203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называть отличительные признаки живых объектов 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от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неживых; определять существенные признаки </w:t>
            </w:r>
          </w:p>
          <w:p w:rsidR="005342BA" w:rsidRPr="005342BA" w:rsidRDefault="005342BA" w:rsidP="005342BA">
            <w:pPr>
              <w:pStyle w:val="TableParagraph"/>
              <w:spacing w:line="218" w:lineRule="auto"/>
              <w:ind w:left="0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природных  биологических  систем, их процессы,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lastRenderedPageBreak/>
              <w:t>зависимость от внешней среды, способность к эволюции; определять и сравнивать между соб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ой существенные признаки биоло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гических объектов и процессов, совершающихся в живой природе на разных уровнях организации</w:t>
            </w:r>
            <w:r w:rsidRPr="005342B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жизни;</w:t>
            </w:r>
          </w:p>
          <w:p w:rsidR="002A3203" w:rsidRDefault="005342BA" w:rsidP="002A3203">
            <w:pPr>
              <w:pStyle w:val="TableParagraph"/>
              <w:spacing w:before="1" w:line="218" w:lineRule="auto"/>
              <w:ind w:left="113" w:right="89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умение характеризовать биосистемы разны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 структурных уровней орга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низации жизни;</w:t>
            </w:r>
          </w:p>
          <w:p w:rsidR="002A3203" w:rsidRPr="002A3203" w:rsidRDefault="002A3203" w:rsidP="002A3203">
            <w:pPr>
              <w:pStyle w:val="TableParagraph"/>
              <w:spacing w:before="1" w:line="218" w:lineRule="auto"/>
              <w:ind w:left="113" w:right="89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планировать и проводить эксперименты, объяснять результаты и их значение;</w:t>
            </w:r>
          </w:p>
          <w:p w:rsidR="002A3203" w:rsidRPr="005342BA" w:rsidRDefault="002A3203" w:rsidP="002A3203">
            <w:pPr>
              <w:pStyle w:val="TableParagraph"/>
              <w:spacing w:line="225" w:lineRule="auto"/>
              <w:ind w:left="113" w:right="20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 виды растений и животных; перечислять уровни организации живой материи;</w:t>
            </w:r>
          </w:p>
          <w:p w:rsidR="002A3203" w:rsidRPr="005342BA" w:rsidRDefault="002A3203" w:rsidP="002A3203">
            <w:pPr>
              <w:pStyle w:val="TableParagraph"/>
              <w:spacing w:line="225" w:lineRule="auto"/>
              <w:ind w:left="113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приводить примеры биологических объ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ектов на разных уровнях органи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зации;</w:t>
            </w:r>
          </w:p>
          <w:p w:rsidR="002A3203" w:rsidRPr="005342BA" w:rsidRDefault="002A3203" w:rsidP="002A3203">
            <w:pPr>
              <w:pStyle w:val="TableParagraph"/>
              <w:spacing w:before="1" w:line="218" w:lineRule="auto"/>
              <w:ind w:left="11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анализировать взаимосвязь уровней организации материи; рассматривать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значения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биологии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современном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обществе</w:t>
            </w:r>
          </w:p>
        </w:tc>
      </w:tr>
    </w:tbl>
    <w:p w:rsidR="005342BA" w:rsidRPr="005342BA" w:rsidRDefault="005342BA" w:rsidP="005342BA">
      <w:pPr>
        <w:spacing w:line="218" w:lineRule="auto"/>
        <w:sectPr w:rsidR="005342BA" w:rsidRPr="005342BA">
          <w:pgSz w:w="11910" w:h="7940" w:orient="landscape"/>
          <w:pgMar w:top="68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1"/>
        <w:rPr>
          <w:rFonts w:ascii="Times New Roman" w:hAnsi="Times New Roman" w:cs="Times New Roman"/>
          <w:sz w:val="24"/>
          <w:szCs w:val="24"/>
        </w:rPr>
      </w:pPr>
    </w:p>
    <w:p w:rsidR="005342BA" w:rsidRPr="005342BA" w:rsidRDefault="005342BA" w:rsidP="005342BA">
      <w:pPr>
        <w:pStyle w:val="a7"/>
        <w:spacing w:before="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7088"/>
      </w:tblGrid>
      <w:tr w:rsidR="005342BA" w:rsidRPr="005342BA" w:rsidTr="00A0625D">
        <w:trPr>
          <w:trHeight w:val="393"/>
        </w:trPr>
        <w:tc>
          <w:tcPr>
            <w:tcW w:w="3402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7088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7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</w:tr>
      <w:tr w:rsidR="005342BA" w:rsidRPr="005342BA" w:rsidTr="00A0625D">
        <w:trPr>
          <w:trHeight w:val="3420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08" w:line="21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Биосферный уровень жизни</w:t>
            </w:r>
          </w:p>
          <w:p w:rsidR="005342BA" w:rsidRPr="005342BA" w:rsidRDefault="005342BA" w:rsidP="00C90B2B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(8 ч)</w:t>
            </w:r>
          </w:p>
          <w:p w:rsidR="005342BA" w:rsidRPr="005342BA" w:rsidRDefault="005342BA" w:rsidP="00C90B2B">
            <w:pPr>
              <w:pStyle w:val="TableParagraph"/>
              <w:spacing w:before="81" w:line="22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Учение о биосфере. Происхождение живого вещества.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Биологическая эволюция в разви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тии биосферы.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Условия жизни на Земле.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Биосфера как глобальная экосис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тема.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Круговорот веще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ств в пр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ироде. Особенности биосферного уровня организации живой материи.</w:t>
            </w:r>
          </w:p>
          <w:p w:rsidR="005342BA" w:rsidRPr="005342BA" w:rsidRDefault="005342BA" w:rsidP="00C90B2B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Взаимоотношения человека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природы как фактор развития биосферы.</w:t>
            </w:r>
          </w:p>
        </w:tc>
        <w:tc>
          <w:tcPr>
            <w:tcW w:w="7088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22" w:line="230" w:lineRule="auto"/>
              <w:ind w:left="113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биосферу как биосистему и экосистему; рассматривать биосферу как особый структурный уровень организации жизни;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left="113"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 этапы становления и развития биосферы в истории Земли; раскрывать особенности учения В. И. Вернадского о биосфере; объяснять происхождение и роль живого вещества в существовании биосферы;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left="11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объяснять сущность круговорота веществ и потока энергии в биосфере; характеризовать и сравнивать гипотезы происхождения жизни на Земле;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left="113" w:right="2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раскрывать сущность эволюции биосферы и называть её этапы; анализировать и объяснять роль чело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века как фактора развития биос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феры;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left="113" w:right="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 и характеризовать среды жи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зни на Земле как условия обита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ния организмов;</w:t>
            </w:r>
          </w:p>
        </w:tc>
      </w:tr>
    </w:tbl>
    <w:p w:rsidR="005342BA" w:rsidRPr="005342BA" w:rsidRDefault="005342BA" w:rsidP="005342BA">
      <w:pPr>
        <w:spacing w:line="230" w:lineRule="auto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6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7088"/>
      </w:tblGrid>
      <w:tr w:rsidR="005342BA" w:rsidRPr="005342BA" w:rsidTr="00A0625D">
        <w:trPr>
          <w:trHeight w:val="5913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26" w:line="230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определять и классифицировать эко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логические факторы среды обита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ния живых организмов;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анализировать и оценивать вклад В.И. Вернадского в развитие науки о Земле и в естественнонаучную картину мира;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3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применять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метапредметные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умения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анализировать,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сравнивать,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обоб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щать,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делать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выводы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заключения,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пользоваться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аппаратом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ориенти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ровки</w:t>
            </w:r>
            <w:r w:rsidRPr="005342BA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учебника;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применять умения самостоятельно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находить биологическую информа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цию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5342BA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источниках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(тексте</w:t>
            </w:r>
            <w:r w:rsidRPr="005342BA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учебника,</w:t>
            </w:r>
            <w:r w:rsidRPr="005342BA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дополнительной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литературе,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интернет-ресурсах);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приводить доказательства (аргументация) единства живой и неживой природы,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взаимосвязей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организмов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окружающей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среды;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необходимо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сти сохранения многообразия видов и экосистем для устойчивости биосферы;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признаки устойчивос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 биосферы, объяснять механиз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мы устойчивости биосферы;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2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выявлять</w:t>
            </w:r>
            <w:r w:rsidRPr="005342BA">
              <w:rPr>
                <w:rFonts w:ascii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приспособительные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признаки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организмов,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обитающих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усло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виях определённой среды жизни, и объяснять их</w:t>
            </w:r>
            <w:r w:rsidRPr="005342BA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6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сравнивать различные объекты и явления природы, находить их общие свойства, закономерности развития,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lastRenderedPageBreak/>
              <w:t>формулировать выводы; находить биологическую информацию в различных источниках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(тексте учебника, дополнительной литературе, справочниках, словарях, интернет-ресурсах); анализировать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оценивать информацию, 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>преобраз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вывать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ее из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одной формы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другую;</w:t>
            </w:r>
          </w:p>
          <w:p w:rsidR="005342BA" w:rsidRPr="005342BA" w:rsidRDefault="005342BA" w:rsidP="00C90B2B">
            <w:pPr>
              <w:pStyle w:val="TableParagraph"/>
              <w:spacing w:line="230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проводить анализ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оценку глобальных экологических проблем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путей </w:t>
            </w:r>
            <w:r w:rsidRPr="005342BA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их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решения;</w:t>
            </w:r>
          </w:p>
          <w:p w:rsidR="005342BA" w:rsidRPr="005342BA" w:rsidRDefault="005342BA" w:rsidP="00C90B2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последствий антропогенной деятельности в окружающей среде</w:t>
            </w:r>
          </w:p>
        </w:tc>
      </w:tr>
    </w:tbl>
    <w:p w:rsidR="005342BA" w:rsidRPr="005342BA" w:rsidRDefault="005342BA" w:rsidP="005342BA">
      <w:pPr>
        <w:spacing w:line="211" w:lineRule="exact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10"/>
        <w:rPr>
          <w:rFonts w:ascii="Times New Roman" w:hAnsi="Times New Roman" w:cs="Times New Roman"/>
          <w:sz w:val="24"/>
          <w:szCs w:val="24"/>
        </w:rPr>
      </w:pPr>
    </w:p>
    <w:p w:rsidR="005342BA" w:rsidRPr="005342BA" w:rsidRDefault="005342BA" w:rsidP="005342BA">
      <w:pPr>
        <w:pStyle w:val="a7"/>
        <w:spacing w:before="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7088"/>
      </w:tblGrid>
      <w:tr w:rsidR="005342BA" w:rsidRPr="005342BA" w:rsidTr="00A0625D">
        <w:trPr>
          <w:trHeight w:val="393"/>
        </w:trPr>
        <w:tc>
          <w:tcPr>
            <w:tcW w:w="3402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7088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7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</w:tr>
      <w:tr w:rsidR="005342BA" w:rsidRPr="005342BA" w:rsidTr="00A0625D">
        <w:trPr>
          <w:trHeight w:val="1905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63" w:line="228" w:lineRule="auto"/>
              <w:ind w:right="4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Биогеоценотический уровень жизни 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(6 ч)</w:t>
            </w:r>
          </w:p>
          <w:p w:rsidR="005342BA" w:rsidRPr="005342BA" w:rsidRDefault="005342BA" w:rsidP="00C90B2B">
            <w:pPr>
              <w:pStyle w:val="TableParagraph"/>
              <w:spacing w:before="83" w:line="22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Биогеоценоз как особый уровень организации жизни.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Учение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биогеоценозе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5342BA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экосистеме.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Строение и свойства биогеоценоза.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Совместная жизнь видов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биогеоц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нозе.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right="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Причины устойчивости биогеоц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нозов.</w:t>
            </w:r>
          </w:p>
          <w:p w:rsidR="005342BA" w:rsidRPr="005342BA" w:rsidRDefault="005342BA" w:rsidP="00C90B2B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Зарождение и смена биогеоценозов</w:t>
            </w:r>
          </w:p>
        </w:tc>
        <w:tc>
          <w:tcPr>
            <w:tcW w:w="7088" w:type="dxa"/>
            <w:tcBorders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72" w:line="225" w:lineRule="auto"/>
              <w:ind w:left="113" w:right="4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Характеризовать строение и свойства биогеоценоза как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природного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явления;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left="113" w:right="17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 биогеоценоз как биосистему и экосистему; раскрывать учение о биогеоценозе и об</w:t>
            </w:r>
            <w:r w:rsidRPr="005342BA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экосистеме;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left="113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основные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биогеоценотического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структур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ного</w:t>
            </w:r>
            <w:r w:rsidRPr="005342BA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уровня</w:t>
            </w:r>
            <w:r w:rsidRPr="005342BA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организации</w:t>
            </w:r>
            <w:r w:rsidRPr="005342BA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живой</w:t>
            </w:r>
            <w:r w:rsidRPr="005342BA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материи</w:t>
            </w:r>
            <w:r w:rsidRPr="005342BA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природе;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left="113" w:right="13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раскрывать структуру и строение биогеоценоза;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ярусного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строения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биогеоценоза; 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основные</w:t>
            </w:r>
            <w:r w:rsidRPr="005342BA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механизмы</w:t>
            </w:r>
            <w:r w:rsidRPr="005342BA">
              <w:rPr>
                <w:rFonts w:ascii="Times New Roman" w:hAnsi="Times New Roman" w:cs="Times New Roman"/>
                <w:color w:val="231F20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устойчивости</w:t>
            </w:r>
            <w:r w:rsidRPr="005342BA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>биогеоценоза;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left="113" w:right="4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сравнивать устойчивость естественных экосистем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 </w:t>
            </w:r>
            <w:r w:rsidRPr="005342BA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агроэкосистемами;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объяснять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роль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биогеоценозов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эволюции живых организмов; составлять схемы цепей питания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экосистемах;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left="113" w:right="20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описывать процесс смены 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биогеоценозов;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приводить примеры сукцессий;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left="113" w:right="1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выявлять антропогенные изменения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биогеоценозах; называть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пути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сохранения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lastRenderedPageBreak/>
              <w:t xml:space="preserve">устойчивости 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биогеоценозов;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решать практические задачи;</w:t>
            </w:r>
          </w:p>
          <w:p w:rsidR="005342BA" w:rsidRPr="005342BA" w:rsidRDefault="005342BA" w:rsidP="00C90B2B">
            <w:pPr>
              <w:pStyle w:val="TableParagraph"/>
              <w:spacing w:line="225" w:lineRule="auto"/>
              <w:ind w:left="113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характеризовать сущность экологических законов, оценивать </w:t>
            </w:r>
            <w:r w:rsidR="002A3203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>противоре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чие,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возникающее между потребностями человека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ресурсами</w:t>
            </w:r>
          </w:p>
          <w:p w:rsidR="005342BA" w:rsidRPr="005342BA" w:rsidRDefault="005342BA" w:rsidP="00C90B2B">
            <w:pPr>
              <w:pStyle w:val="TableParagraph"/>
              <w:spacing w:line="20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природы</w:t>
            </w:r>
            <w:proofErr w:type="spellEnd"/>
          </w:p>
        </w:tc>
      </w:tr>
      <w:tr w:rsidR="005342BA" w:rsidRPr="005342BA" w:rsidTr="00A0625D">
        <w:trPr>
          <w:trHeight w:val="1030"/>
        </w:trPr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64" w:line="22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 xml:space="preserve">Популяционно-видовой уровень жизни 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(13 ч)</w:t>
            </w:r>
          </w:p>
          <w:p w:rsidR="002A3203" w:rsidRDefault="005342BA" w:rsidP="00C90B2B">
            <w:pPr>
              <w:pStyle w:val="TableParagraph"/>
              <w:spacing w:before="84" w:line="223" w:lineRule="auto"/>
              <w:ind w:left="113" w:right="262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Вид, его критерии и структура.</w:t>
            </w:r>
          </w:p>
          <w:p w:rsidR="005342BA" w:rsidRPr="002A3203" w:rsidRDefault="005342BA" w:rsidP="00C90B2B">
            <w:pPr>
              <w:pStyle w:val="TableParagraph"/>
              <w:spacing w:before="84" w:line="223" w:lineRule="auto"/>
              <w:ind w:left="113"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Популяция как форма существова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ния вида</w:t>
            </w:r>
          </w:p>
        </w:tc>
        <w:tc>
          <w:tcPr>
            <w:tcW w:w="7088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58" w:line="217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 понятие «вид»;</w:t>
            </w:r>
          </w:p>
          <w:p w:rsidR="005342BA" w:rsidRPr="005342BA" w:rsidRDefault="005342BA" w:rsidP="00C90B2B">
            <w:pPr>
              <w:pStyle w:val="TableParagraph"/>
              <w:spacing w:before="2" w:line="232" w:lineRule="auto"/>
              <w:ind w:left="113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критерии вида и его свойства как биосистемы; выявлять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сравнивать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разных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видов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рода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примерах организмов своей</w:t>
            </w:r>
            <w:r w:rsidRPr="005342BA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местности;</w:t>
            </w:r>
          </w:p>
        </w:tc>
      </w:tr>
    </w:tbl>
    <w:p w:rsidR="005342BA" w:rsidRPr="005342BA" w:rsidRDefault="005342BA" w:rsidP="005342BA">
      <w:pPr>
        <w:spacing w:line="232" w:lineRule="auto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6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7088"/>
      </w:tblGrid>
      <w:tr w:rsidR="005342BA" w:rsidRPr="005342BA" w:rsidTr="00A0625D">
        <w:trPr>
          <w:trHeight w:val="4456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342BA" w:rsidRPr="005342BA" w:rsidRDefault="005342BA" w:rsidP="002A3203">
            <w:pPr>
              <w:pStyle w:val="TableParagraph"/>
              <w:spacing w:before="103" w:line="223" w:lineRule="auto"/>
              <w:ind w:left="0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как особая генетическая система.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Популяция как основная единица эволюции.</w:t>
            </w:r>
          </w:p>
          <w:p w:rsidR="002A3203" w:rsidRDefault="002A3203" w:rsidP="00C90B2B">
            <w:pPr>
              <w:pStyle w:val="TableParagraph"/>
              <w:spacing w:line="223" w:lineRule="auto"/>
              <w:ind w:right="-10"/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Видообразование — процесс воз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никновения новых видов на Земле. </w:t>
            </w:r>
            <w:r w:rsidR="005342BA"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Система живых организмов 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на </w:t>
            </w:r>
            <w:r w:rsidR="005342BA"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Земле.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Этапы антропогенеза.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Человек как уникальный вид живой природы.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3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История развития эволюционных идей.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Естественный отбор и его формы. Современное учение об эволюции. Основные направления эволюции.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собенности популяционно-видово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 уровня жизни.</w:t>
            </w:r>
          </w:p>
          <w:p w:rsidR="005342BA" w:rsidRPr="005342BA" w:rsidRDefault="002A3203" w:rsidP="00C90B2B">
            <w:pPr>
              <w:pStyle w:val="TableParagraph"/>
              <w:spacing w:line="220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Всемирная стратегия охраны при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родных видов</w:t>
            </w:r>
          </w:p>
        </w:tc>
        <w:tc>
          <w:tcPr>
            <w:tcW w:w="7088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05" w:line="218" w:lineRule="auto"/>
              <w:ind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репродуктивного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критерия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сохранении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генетиче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ских свойств</w:t>
            </w:r>
            <w:r w:rsidRPr="005342BA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вида;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6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популяцию как структурную единицу вида; определять понятие «популяция»;</w:t>
            </w:r>
          </w:p>
          <w:p w:rsidR="005342BA" w:rsidRPr="005342BA" w:rsidRDefault="005342BA" w:rsidP="00C90B2B">
            <w:pPr>
              <w:pStyle w:val="TableParagraph"/>
              <w:spacing w:before="1" w:line="218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объяснять понятия «жизненное пространство популяции», «численность популяции», «плотность популяции»;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раскрывать особенности популяции как генетической системы; </w:t>
            </w:r>
            <w:r w:rsidR="002A32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объяс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нять термины «особь», «генотип», «генофонд»;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3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сравнивать формы естественного отбора, способы видообразования; объяснять процесс появления новых видов (видообразование); характеризовать вид и популяцию как биосистемы;</w:t>
            </w:r>
          </w:p>
          <w:p w:rsidR="005342BA" w:rsidRPr="005342BA" w:rsidRDefault="005342BA" w:rsidP="00C90B2B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 популяцию как генетическую систему;</w:t>
            </w:r>
          </w:p>
          <w:p w:rsidR="005342BA" w:rsidRPr="005342BA" w:rsidRDefault="005342BA" w:rsidP="00C90B2B">
            <w:pPr>
              <w:pStyle w:val="TableParagraph"/>
              <w:spacing w:before="5" w:line="218" w:lineRule="auto"/>
              <w:ind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анализировать и оценивать роль популяции в процессе эволюции; 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особенности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этапы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происхождения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уникального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вида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 Земле — Человек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разумный;</w:t>
            </w:r>
          </w:p>
          <w:p w:rsidR="005342BA" w:rsidRPr="005342BA" w:rsidRDefault="005342BA" w:rsidP="00C90B2B">
            <w:pPr>
              <w:pStyle w:val="TableParagraph"/>
              <w:spacing w:line="197" w:lineRule="exact"/>
              <w:ind w:lef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определять место человека в системе живого мира;</w:t>
            </w:r>
          </w:p>
          <w:p w:rsidR="005342BA" w:rsidRPr="005342BA" w:rsidRDefault="005342BA" w:rsidP="00C90B2B">
            <w:pPr>
              <w:pStyle w:val="TableParagraph"/>
              <w:spacing w:before="5" w:line="220" w:lineRule="auto"/>
              <w:ind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анализировать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сравнивать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гипотезы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происхождении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совре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менного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вида;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называть ранних предков человека; выя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влять сходство и различия чело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века и животных;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righ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называть основные стадии процесса становления человека </w:t>
            </w:r>
            <w:r w:rsidR="002A32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современно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 типа;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right="4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называть прогрессивные особенности представителей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 xml:space="preserve">вида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Человек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разумный по сравнению с другими представителями рода Человек; характеризовать общую закономерность эволюции человека; объяснять единство человеческих рас;</w:t>
            </w:r>
          </w:p>
          <w:p w:rsidR="002A3203" w:rsidRDefault="005342BA" w:rsidP="002A3203">
            <w:pPr>
              <w:pStyle w:val="TableParagraph"/>
              <w:spacing w:line="220" w:lineRule="auto"/>
              <w:ind w:right="128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основные идеи эволюционной теории Ж. Б. Ламарка, выявлять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ошибочные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представления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данного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ученого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причи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ны их</w:t>
            </w:r>
            <w:r w:rsidRPr="005342BA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возникновения;</w:t>
            </w:r>
          </w:p>
          <w:p w:rsidR="002A3203" w:rsidRPr="002A3203" w:rsidRDefault="002A3203" w:rsidP="002A3203">
            <w:pPr>
              <w:pStyle w:val="TableParagraph"/>
              <w:spacing w:line="220" w:lineRule="auto"/>
              <w:ind w:right="128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эволюционную теорию Ч.Дарвина; излагать историю развития эволюционных идей; объяснять сущность современной теории эволюции;</w:t>
            </w:r>
          </w:p>
          <w:p w:rsidR="002A3203" w:rsidRPr="005342BA" w:rsidRDefault="002A3203" w:rsidP="002A3203">
            <w:pPr>
              <w:pStyle w:val="TableParagraph"/>
              <w:spacing w:line="22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устанавливать движущие силы эволюции, ее пути и направления; называть основные закономерности и результаты эволюции; характеризовать систему живых организмов как результат эволюции на Земле;</w:t>
            </w:r>
          </w:p>
          <w:p w:rsidR="002A3203" w:rsidRPr="00A0625D" w:rsidRDefault="002A3203" w:rsidP="00A0625D">
            <w:pPr>
              <w:pStyle w:val="TableParagraph"/>
              <w:spacing w:line="220" w:lineRule="auto"/>
              <w:ind w:left="113"/>
              <w:rPr>
                <w:rFonts w:ascii="Times New Roman" w:hAnsi="Times New Roman" w:cs="Times New Roman"/>
                <w:color w:val="231F20"/>
                <w:w w:val="137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закономерности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эволюции,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роль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>естестве</w:t>
            </w:r>
            <w:r w:rsidRPr="005342BA">
              <w:rPr>
                <w:rFonts w:ascii="Times New Roman" w:hAnsi="Times New Roman" w:cs="Times New Roman"/>
                <w:color w:val="231F20"/>
                <w:spacing w:val="-74"/>
                <w:w w:val="106"/>
                <w:sz w:val="24"/>
                <w:szCs w:val="24"/>
                <w:lang w:val="ru-RU"/>
              </w:rPr>
              <w:t>н</w:t>
            </w:r>
            <w:r w:rsidR="00A0625D">
              <w:rPr>
                <w:rFonts w:ascii="Times New Roman" w:hAnsi="Times New Roman" w:cs="Times New Roman"/>
                <w:color w:val="231F20"/>
                <w:spacing w:val="-74"/>
                <w:w w:val="10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ного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отбора в процессах эволюции, приводить примеры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прогрессивного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усложнения форм жизни;</w:t>
            </w:r>
          </w:p>
          <w:p w:rsidR="002A3203" w:rsidRPr="005342BA" w:rsidRDefault="002A3203" w:rsidP="00C90B2B">
            <w:pPr>
              <w:pStyle w:val="TableParagraph"/>
              <w:spacing w:line="220" w:lineRule="auto"/>
              <w:ind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42BA" w:rsidRPr="005342BA" w:rsidRDefault="005342BA" w:rsidP="005342BA">
      <w:pPr>
        <w:spacing w:line="220" w:lineRule="auto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10"/>
        <w:rPr>
          <w:rFonts w:ascii="Times New Roman" w:hAnsi="Times New Roman" w:cs="Times New Roman"/>
          <w:sz w:val="24"/>
          <w:szCs w:val="24"/>
        </w:rPr>
      </w:pPr>
    </w:p>
    <w:p w:rsidR="005342BA" w:rsidRPr="005342BA" w:rsidRDefault="005342BA" w:rsidP="005342BA">
      <w:pPr>
        <w:pStyle w:val="a7"/>
        <w:spacing w:before="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816"/>
        <w:gridCol w:w="6633"/>
      </w:tblGrid>
      <w:tr w:rsidR="005342BA" w:rsidRPr="005342BA" w:rsidTr="00A0625D">
        <w:trPr>
          <w:trHeight w:val="393"/>
        </w:trPr>
        <w:tc>
          <w:tcPr>
            <w:tcW w:w="3816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6633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7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</w:tr>
      <w:tr w:rsidR="005342BA" w:rsidRPr="005342BA" w:rsidTr="00A0625D">
        <w:trPr>
          <w:trHeight w:val="3873"/>
        </w:trPr>
        <w:tc>
          <w:tcPr>
            <w:tcW w:w="3816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line="196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крупные группы (таксоны) эукариот;</w:t>
            </w:r>
          </w:p>
          <w:p w:rsidR="005342BA" w:rsidRPr="005342BA" w:rsidRDefault="005342BA" w:rsidP="00C90B2B">
            <w:pPr>
              <w:pStyle w:val="TableParagraph"/>
              <w:spacing w:before="4" w:line="218" w:lineRule="auto"/>
              <w:ind w:left="11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определять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>существенные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>признаки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>популяционно-видового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>уровня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>о</w:t>
            </w:r>
            <w:r w:rsidRPr="005342BA">
              <w:rPr>
                <w:rFonts w:ascii="Times New Roman" w:hAnsi="Times New Roman" w:cs="Times New Roman"/>
                <w:color w:val="231F20"/>
                <w:spacing w:val="-74"/>
                <w:w w:val="113"/>
                <w:sz w:val="24"/>
                <w:szCs w:val="24"/>
                <w:lang w:val="ru-RU"/>
              </w:rPr>
              <w:t>р</w:t>
            </w:r>
            <w:r w:rsidR="002A3203">
              <w:rPr>
                <w:rFonts w:ascii="Times New Roman" w:hAnsi="Times New Roman" w:cs="Times New Roman"/>
                <w:color w:val="231F20"/>
                <w:w w:val="137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ганизации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жизни, характеризовать  компоненты,  процессы,  организацию и значение данного структурного уровня жизни, сравнивать между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собой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различные структурные уровни организации</w:t>
            </w:r>
            <w:r w:rsidRPr="005342BA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жизни;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left="113" w:righ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решать задачи охраны природы при общении с окружающей средой; характеризовать понятие «устойчивое развитие», сравнивать понятия</w:t>
            </w:r>
          </w:p>
          <w:p w:rsidR="005342BA" w:rsidRPr="005342BA" w:rsidRDefault="005342BA" w:rsidP="00C90B2B">
            <w:pPr>
              <w:pStyle w:val="TableParagraph"/>
              <w:spacing w:line="204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«редкие виды» и «исчезающие виды», объяснять значение Красной книги</w:t>
            </w:r>
          </w:p>
        </w:tc>
      </w:tr>
      <w:tr w:rsidR="005342BA" w:rsidRPr="005342BA" w:rsidTr="00A0625D">
        <w:trPr>
          <w:trHeight w:val="385"/>
        </w:trPr>
        <w:tc>
          <w:tcPr>
            <w:tcW w:w="3816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51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Резерв</w:t>
            </w:r>
            <w:proofErr w:type="spellEnd"/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— 3 </w:t>
            </w:r>
            <w:proofErr w:type="spellStart"/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6633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BA" w:rsidRPr="005342BA" w:rsidRDefault="005342BA" w:rsidP="005342BA">
      <w:pPr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spacing w:before="70"/>
        <w:ind w:left="1112"/>
      </w:pPr>
      <w:r w:rsidRPr="005342BA">
        <w:rPr>
          <w:b/>
          <w:color w:val="231F20"/>
          <w:w w:val="105"/>
        </w:rPr>
        <w:lastRenderedPageBreak/>
        <w:t xml:space="preserve">Биология. Базовый уровень. 11 класс </w:t>
      </w:r>
      <w:r w:rsidRPr="005342BA">
        <w:rPr>
          <w:color w:val="231F20"/>
          <w:w w:val="105"/>
        </w:rPr>
        <w:t>(35 часов, 2 часа — резерв)</w:t>
      </w:r>
    </w:p>
    <w:p w:rsidR="005342BA" w:rsidRPr="005342BA" w:rsidRDefault="005342BA" w:rsidP="005342BA">
      <w:pPr>
        <w:pStyle w:val="a7"/>
        <w:spacing w:before="10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6946"/>
      </w:tblGrid>
      <w:tr w:rsidR="005342BA" w:rsidRPr="005342BA" w:rsidTr="00A0625D">
        <w:trPr>
          <w:trHeight w:val="386"/>
        </w:trPr>
        <w:tc>
          <w:tcPr>
            <w:tcW w:w="3402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4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6946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4"/>
              <w:ind w:left="689" w:right="6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</w:tr>
      <w:tr w:rsidR="005342BA" w:rsidRPr="005342BA" w:rsidTr="00A0625D">
        <w:trPr>
          <w:trHeight w:val="5224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54" w:line="213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Организменный уровень жизни</w:t>
            </w:r>
          </w:p>
          <w:p w:rsidR="005342BA" w:rsidRPr="005342BA" w:rsidRDefault="005342BA" w:rsidP="00C90B2B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(16 ч)</w:t>
            </w:r>
          </w:p>
          <w:p w:rsidR="005342BA" w:rsidRPr="005342BA" w:rsidRDefault="005342BA" w:rsidP="00C90B2B">
            <w:pPr>
              <w:pStyle w:val="TableParagraph"/>
              <w:spacing w:before="80" w:line="218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Организменный уровень организ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ции жизни и его роль в природе.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Организм как биосистема. Процессы жизнедеятельности мн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гоклеточных организмов.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Размножение организмов. Оплодотворение и его значение. Развитие организма от зарождения до смерти (онтогенез).</w:t>
            </w:r>
          </w:p>
          <w:p w:rsidR="005342BA" w:rsidRPr="005342BA" w:rsidRDefault="005342BA" w:rsidP="00C90B2B">
            <w:pPr>
              <w:pStyle w:val="TableParagraph"/>
              <w:spacing w:before="1" w:line="218" w:lineRule="auto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Изменчивость признаков организма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ее типы.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Генетические закономерности, о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крытые Г. Менделем.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аследование признаков при диги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бридном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скрещивании.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Генетические основы селекции. Генетика пола и наследование,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сцепленное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с полом.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Наследственные болезни человека. Достижения биотехнологии и этич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ские аспекты ее исследований.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Факторы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,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определяющие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здоровье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человека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65" w:line="235" w:lineRule="auto"/>
              <w:ind w:righ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структурные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элементы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основные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процессы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менного уровня</w:t>
            </w:r>
            <w:r w:rsidRPr="005342BA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жизни;</w:t>
            </w:r>
          </w:p>
          <w:p w:rsidR="005342BA" w:rsidRPr="005342BA" w:rsidRDefault="005342BA" w:rsidP="00C90B2B">
            <w:pPr>
              <w:pStyle w:val="TableParagraph"/>
              <w:spacing w:before="3" w:line="232" w:lineRule="auto"/>
              <w:ind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приводить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конкретные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проявления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свойств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менном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уровне;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сравнивать</w:t>
            </w:r>
            <w:r w:rsidRPr="005342B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особенности</w:t>
            </w:r>
            <w:r w:rsidRPr="005342BA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организменного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уровня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жизни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 особенностями биосферного и биогеоценотического уровней; определять понятие «организм»; хара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ктеризовать организм как биоси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стему; называть существенные признаки биосистемы «организм»; характеризовать процессы регуляции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растительного и животного орга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низма;</w:t>
            </w:r>
          </w:p>
          <w:p w:rsidR="005342BA" w:rsidRPr="005342BA" w:rsidRDefault="005342BA" w:rsidP="00C90B2B">
            <w:pPr>
              <w:pStyle w:val="TableParagraph"/>
              <w:spacing w:line="228" w:lineRule="auto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определять понятие «ткань»; различат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ь типы тканей растений и живот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ных; приводить примеры специализации тканей и органов у растений, грибов и животных; характеризовать значение обмена веществ; сравнивать результаты процессов ассимиляции и диссимиляции;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кратко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системы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органов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животного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организма;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аргументировать</w:t>
            </w:r>
            <w:r w:rsidRPr="005342BA">
              <w:rPr>
                <w:rFonts w:ascii="Times New Roman" w:hAnsi="Times New Roman" w:cs="Times New Roman"/>
                <w:color w:val="231F20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необходимость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питания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организмов;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типы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питания организмов и иллюстрировать их примерами;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характеризовать размножение организмов как их</w:t>
            </w:r>
            <w:r w:rsidRPr="005342BA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самовоспроизведение;</w:t>
            </w:r>
          </w:p>
          <w:p w:rsidR="005342BA" w:rsidRPr="005342BA" w:rsidRDefault="005342BA" w:rsidP="00C90B2B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называть основные типы размножения;</w:t>
            </w:r>
          </w:p>
          <w:p w:rsidR="005342BA" w:rsidRPr="005342BA" w:rsidRDefault="005342BA" w:rsidP="00C90B2B">
            <w:pPr>
              <w:pStyle w:val="TableParagraph"/>
              <w:spacing w:before="3" w:line="228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приводить конкретные примеры разных форм бесполого размножения у растений и животных;</w:t>
            </w:r>
          </w:p>
          <w:p w:rsidR="005342BA" w:rsidRPr="005342BA" w:rsidRDefault="005342BA" w:rsidP="00C90B2B">
            <w:pPr>
              <w:pStyle w:val="TableParagraph"/>
              <w:spacing w:line="228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оценивать значение бесполого размножения для природы и для человека;</w:t>
            </w:r>
          </w:p>
          <w:p w:rsidR="005342BA" w:rsidRPr="005342BA" w:rsidRDefault="005342BA" w:rsidP="002A3203">
            <w:pPr>
              <w:pStyle w:val="TableParagraph"/>
              <w:spacing w:line="228" w:lineRule="auto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биологическое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полового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размножения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опло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дотворения; объяснять свойства</w:t>
            </w:r>
            <w:r w:rsidRPr="005342BA">
              <w:rPr>
                <w:rFonts w:ascii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зиготы;</w:t>
            </w:r>
          </w:p>
        </w:tc>
      </w:tr>
    </w:tbl>
    <w:p w:rsidR="005342BA" w:rsidRPr="005342BA" w:rsidRDefault="005342BA" w:rsidP="005342BA">
      <w:pPr>
        <w:spacing w:line="228" w:lineRule="auto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1"/>
        <w:rPr>
          <w:rFonts w:ascii="Times New Roman" w:hAnsi="Times New Roman" w:cs="Times New Roman"/>
          <w:sz w:val="24"/>
          <w:szCs w:val="24"/>
        </w:rPr>
      </w:pPr>
    </w:p>
    <w:p w:rsidR="005342BA" w:rsidRPr="005342BA" w:rsidRDefault="005342BA" w:rsidP="005342BA">
      <w:pPr>
        <w:pStyle w:val="a7"/>
        <w:spacing w:before="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6946"/>
      </w:tblGrid>
      <w:tr w:rsidR="005342BA" w:rsidRPr="005342BA" w:rsidTr="00A0625D">
        <w:trPr>
          <w:trHeight w:val="393"/>
        </w:trPr>
        <w:tc>
          <w:tcPr>
            <w:tcW w:w="3402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6946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7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</w:tr>
      <w:tr w:rsidR="005342BA" w:rsidRPr="005342BA" w:rsidTr="00A0625D">
        <w:trPr>
          <w:trHeight w:val="5349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19" w:line="21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Царство Вирусы: разнообразие</w:t>
            </w:r>
          </w:p>
          <w:p w:rsidR="005342BA" w:rsidRPr="005342BA" w:rsidRDefault="005342BA" w:rsidP="00C90B2B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и значение.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Вирусные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6946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31" w:line="223" w:lineRule="auto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выявлять существенные признаки различия полового и бесполого </w:t>
            </w:r>
            <w:r w:rsidR="002A3203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>раз</w:t>
            </w:r>
            <w:r w:rsidRPr="005342BA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  <w:lang w:val="ru-RU"/>
              </w:rPr>
              <w:t>множения;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раскрывать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биологическое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преимущество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полового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размн</w:t>
            </w:r>
            <w:r w:rsidRPr="005342BA">
              <w:rPr>
                <w:rFonts w:ascii="Times New Roman" w:hAnsi="Times New Roman" w:cs="Times New Roman"/>
                <w:color w:val="231F20"/>
                <w:spacing w:val="-74"/>
                <w:w w:val="111"/>
                <w:sz w:val="24"/>
                <w:szCs w:val="24"/>
                <w:lang w:val="ru-RU"/>
              </w:rPr>
              <w:t>о</w:t>
            </w:r>
            <w:r w:rsidR="002A3203">
              <w:rPr>
                <w:rFonts w:ascii="Times New Roman" w:hAnsi="Times New Roman" w:cs="Times New Roman"/>
                <w:color w:val="231F20"/>
                <w:spacing w:val="-74"/>
                <w:w w:val="111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37"/>
                <w:sz w:val="24"/>
                <w:szCs w:val="24"/>
                <w:lang w:val="ru-RU"/>
              </w:rPr>
              <w:t xml:space="preserve">-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жения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; определять понятия «онтогенез», «эмбриогенез»;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 периоды онтогенеза; характеризовать этапы эмбриогенеза (дробление, гаструляцию, дифференциацию);</w:t>
            </w:r>
          </w:p>
          <w:p w:rsidR="002A3203" w:rsidRDefault="005342BA" w:rsidP="00C90B2B">
            <w:pPr>
              <w:pStyle w:val="TableParagraph"/>
              <w:spacing w:line="223" w:lineRule="auto"/>
              <w:ind w:right="163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зависимость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>развития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эмбриона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наследственного</w:t>
            </w:r>
            <w:r w:rsidRPr="005342BA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матер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spacing w:val="-89"/>
                <w:w w:val="110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w w:val="137"/>
                <w:sz w:val="24"/>
                <w:szCs w:val="24"/>
                <w:lang w:val="ru-RU"/>
              </w:rPr>
              <w:t>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37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ала и условий внешней среды; характеризовать особенности развития организмов в постэмбриональный период; формулировать закон Бэра; определять понятия «наследственность», «изменчивость»; называть </w:t>
            </w:r>
          </w:p>
          <w:p w:rsidR="005342BA" w:rsidRPr="005342BA" w:rsidRDefault="002A3203" w:rsidP="00C90B2B">
            <w:pPr>
              <w:pStyle w:val="TableParagraph"/>
              <w:spacing w:line="223" w:lineRule="auto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pacing w:val="-26"/>
                <w:w w:val="110"/>
                <w:sz w:val="24"/>
                <w:szCs w:val="24"/>
                <w:lang w:val="ru-RU"/>
              </w:rPr>
              <w:t>ос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новные положения  исследований,  проведенных  Г.Менделем; определять понятие «ген»; объяснять понятия «генотип», «фенотип», </w:t>
            </w:r>
            <w:r>
              <w:rPr>
                <w:rFonts w:ascii="Times New Roman" w:hAnsi="Times New Roman" w:cs="Times New Roman"/>
                <w:color w:val="231F20"/>
                <w:spacing w:val="-24"/>
                <w:w w:val="110"/>
                <w:sz w:val="24"/>
                <w:szCs w:val="24"/>
                <w:lang w:val="ru-RU"/>
              </w:rPr>
              <w:t>«ге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нофонд»,</w:t>
            </w:r>
            <w:r w:rsidR="005342BA" w:rsidRPr="005342BA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«геном».</w:t>
            </w:r>
            <w:proofErr w:type="gramEnd"/>
          </w:p>
          <w:p w:rsidR="005342BA" w:rsidRPr="005342BA" w:rsidRDefault="005342BA" w:rsidP="00C90B2B">
            <w:pPr>
              <w:pStyle w:val="TableParagraph"/>
              <w:spacing w:line="223" w:lineRule="auto"/>
              <w:ind w:righ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Объяснять понятие «изменчивость»; раскрывать особенности механизма модификационной изменчивости, приводить примеры;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характеризовать наследственную изменчивость и ее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типы; характеризо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вать типы мутаций;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давать оценку вклада учения</w:t>
            </w:r>
            <w:r w:rsidRPr="005342BA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Н.И.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Вавилова о закономерностях </w:t>
            </w:r>
            <w:r w:rsidR="002A3203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>изменчи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вости в биологическую науку.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Строить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вариационную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кривую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изменчивости;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>понятие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«аллель»;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формулировать законы Менделя, пр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иводить примеры; объяснять сущ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ность правила чистоты гамет; состав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лять элементарные схемы скрещи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вания;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1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решать генетические задачи; характеризовать особенности и значение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анализирующего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скрещивания;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  <w:lang w:val="ru-RU"/>
              </w:rPr>
              <w:t>причину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сцепленного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spacing w:val="-3"/>
                <w:w w:val="113"/>
                <w:sz w:val="24"/>
                <w:szCs w:val="24"/>
                <w:lang w:val="ru-RU"/>
              </w:rPr>
              <w:t>наслед</w:t>
            </w:r>
            <w:r w:rsidRPr="005342BA">
              <w:rPr>
                <w:rFonts w:ascii="Times New Roman" w:hAnsi="Times New Roman" w:cs="Times New Roman"/>
                <w:color w:val="231F20"/>
                <w:spacing w:val="-77"/>
                <w:w w:val="111"/>
                <w:sz w:val="24"/>
                <w:szCs w:val="24"/>
                <w:lang w:val="ru-RU"/>
              </w:rPr>
              <w:t>о</w:t>
            </w:r>
            <w:r w:rsidR="002A3203">
              <w:rPr>
                <w:rFonts w:ascii="Times New Roman" w:hAnsi="Times New Roman" w:cs="Times New Roman"/>
                <w:color w:val="231F20"/>
                <w:spacing w:val="-77"/>
                <w:w w:val="111"/>
                <w:sz w:val="24"/>
                <w:szCs w:val="24"/>
                <w:lang w:val="ru-RU"/>
              </w:rPr>
              <w:t xml:space="preserve"> 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37"/>
                <w:sz w:val="24"/>
                <w:szCs w:val="24"/>
                <w:lang w:val="ru-RU"/>
              </w:rPr>
              <w:t>-</w:t>
            </w:r>
            <w:r w:rsidRPr="005342BA">
              <w:rPr>
                <w:rFonts w:ascii="Times New Roman" w:hAnsi="Times New Roman" w:cs="Times New Roman"/>
                <w:color w:val="231F20"/>
                <w:w w:val="137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вания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генов;</w:t>
            </w:r>
          </w:p>
        </w:tc>
      </w:tr>
    </w:tbl>
    <w:p w:rsidR="005342BA" w:rsidRPr="005342BA" w:rsidRDefault="005342BA" w:rsidP="005342BA">
      <w:pPr>
        <w:spacing w:line="223" w:lineRule="auto"/>
        <w:jc w:val="both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6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6946"/>
      </w:tblGrid>
      <w:tr w:rsidR="005342BA" w:rsidRPr="005342BA" w:rsidTr="00A0625D">
        <w:trPr>
          <w:trHeight w:val="6062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05" w:line="220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объяснять сущность кроссинговера; оп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ределять понятие «пол», раскры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вать механизм определения пола у млекопитающих и человека; сравнивать половые хромосомы (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X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и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Y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 по объему генетической инфор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мации и объяснять биологическую роль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X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-хромосомы.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особенности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наследования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признаков,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сцепленных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с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полом,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приводить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примеры;</w:t>
            </w:r>
            <w:r w:rsidRPr="005342BA">
              <w:rPr>
                <w:rFonts w:ascii="Times New Roman" w:hAnsi="Times New Roman" w:cs="Times New Roman"/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определять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понятие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«кариотип»;</w:t>
            </w:r>
          </w:p>
          <w:p w:rsidR="005342BA" w:rsidRPr="005342BA" w:rsidRDefault="005342BA" w:rsidP="00C90B2B">
            <w:pPr>
              <w:pStyle w:val="TableParagraph"/>
              <w:spacing w:line="211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оценивать роль изучения кариотипа че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ловека в медицинских исследован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иях;</w:t>
            </w:r>
          </w:p>
          <w:p w:rsidR="005342BA" w:rsidRPr="005342BA" w:rsidRDefault="005342BA" w:rsidP="00C90B2B">
            <w:pPr>
              <w:pStyle w:val="TableParagraph"/>
              <w:spacing w:line="211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причины наследственных болезней и мультифакторных заболеваний, приводить их примеры; аргументировать необходимость профилактики наследственных заболеваний как основного средства их предупреждения;</w:t>
            </w:r>
          </w:p>
          <w:p w:rsidR="005342BA" w:rsidRPr="005342BA" w:rsidRDefault="005342BA" w:rsidP="00C90B2B">
            <w:pPr>
              <w:pStyle w:val="TableParagraph"/>
              <w:spacing w:before="2" w:line="211" w:lineRule="auto"/>
              <w:ind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называть меры профилактики наследственных заболеваний человека;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обосновывать необходимость медико-генетического консультирования;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роль генотипа в под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держании физического и психиче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ского здоровья человека;</w:t>
            </w:r>
          </w:p>
          <w:p w:rsidR="005342BA" w:rsidRPr="005342BA" w:rsidRDefault="005342BA" w:rsidP="00C90B2B">
            <w:pPr>
              <w:pStyle w:val="TableParagraph"/>
              <w:spacing w:before="2" w:line="211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раскрывать</w:t>
            </w:r>
            <w:r w:rsidRPr="005342BA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сущность</w:t>
            </w:r>
            <w:r w:rsidRPr="005342BA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современных</w:t>
            </w:r>
            <w:r w:rsidRPr="005342BA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методов</w:t>
            </w:r>
            <w:r w:rsidRPr="005342BA">
              <w:rPr>
                <w:rFonts w:ascii="Times New Roman" w:hAnsi="Times New Roman" w:cs="Times New Roman"/>
                <w:color w:val="231F20"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гибридизации:</w:t>
            </w:r>
            <w:r w:rsidRPr="005342BA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молекуляр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ной гибридизации (</w:t>
            </w:r>
            <w:r w:rsidRPr="005342BA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in</w:t>
            </w:r>
            <w:r w:rsidRPr="005342BA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vitro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), мутагенеза и полиплоидии; характеризовать явление гетерозиса и приводить его примеры; аргументировать причины отнесения вирусов к живым организмам; 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отличительные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особенности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строения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размножения вирусов;</w:t>
            </w:r>
          </w:p>
          <w:p w:rsidR="005342BA" w:rsidRPr="005342BA" w:rsidRDefault="005342BA" w:rsidP="00C90B2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объяснять механизм проникновения вируса в клетку;</w:t>
            </w:r>
          </w:p>
          <w:p w:rsidR="005342BA" w:rsidRPr="005342BA" w:rsidRDefault="005342BA" w:rsidP="00C90B2B">
            <w:pPr>
              <w:pStyle w:val="TableParagraph"/>
              <w:spacing w:before="8" w:line="211" w:lineRule="auto"/>
              <w:ind w:right="2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использовать информационные ресур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сы для подготовки докладов, ре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фератов, сообщений о вирусах — возбудителях заболеваний растений, животных, человека;</w:t>
            </w:r>
          </w:p>
          <w:p w:rsidR="005342BA" w:rsidRPr="005342BA" w:rsidRDefault="005342BA" w:rsidP="00A0625D">
            <w:pPr>
              <w:pStyle w:val="TableParagraph"/>
              <w:spacing w:line="211" w:lineRule="auto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приводить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конкретные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примеры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вирусных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эпидемий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челове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чества;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вирусные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заболевания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животных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растений,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оценивать приносимый ими ущерб сельскому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хозяйству;</w:t>
            </w:r>
          </w:p>
          <w:p w:rsidR="002A3203" w:rsidRPr="005342BA" w:rsidRDefault="005342BA" w:rsidP="00A0625D">
            <w:pPr>
              <w:pStyle w:val="TableParagraph"/>
              <w:spacing w:line="211" w:lineRule="auto"/>
              <w:ind w:left="113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 понятия «бактериофаг», «эпидемия», «пандемия», «ВИЧ»,</w:t>
            </w:r>
            <w:r w:rsidR="002A320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 </w:t>
            </w:r>
            <w:r w:rsidR="002A3203"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«СПИД»; анализировать строение вир</w:t>
            </w:r>
            <w:r w:rsidR="002A320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иона ВИЧ и механизм инфицирова</w:t>
            </w:r>
            <w:r w:rsidR="002A3203"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ния им клеток хозяина;</w:t>
            </w:r>
          </w:p>
          <w:p w:rsidR="005342BA" w:rsidRPr="005342BA" w:rsidRDefault="002A3203" w:rsidP="002A3203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обосновывать соблюдение мер профилактики вирусных заболеваний; 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меры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профилактики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СПИДа;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достижения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виру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сологии в настоящее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время</w:t>
            </w:r>
          </w:p>
        </w:tc>
      </w:tr>
    </w:tbl>
    <w:p w:rsidR="005342BA" w:rsidRPr="005342BA" w:rsidRDefault="005342BA" w:rsidP="005342BA">
      <w:pPr>
        <w:spacing w:line="201" w:lineRule="exact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2A3203" w:rsidRPr="005342BA" w:rsidRDefault="002A3203" w:rsidP="005342BA">
      <w:pPr>
        <w:pStyle w:val="a7"/>
        <w:spacing w:before="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360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6958"/>
      </w:tblGrid>
      <w:tr w:rsidR="005342BA" w:rsidRPr="005342BA" w:rsidTr="00A0625D">
        <w:trPr>
          <w:trHeight w:val="393"/>
        </w:trPr>
        <w:tc>
          <w:tcPr>
            <w:tcW w:w="3402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6958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7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</w:tr>
      <w:tr w:rsidR="005342BA" w:rsidRPr="005342BA" w:rsidTr="00A0625D">
        <w:trPr>
          <w:trHeight w:val="4175"/>
        </w:trPr>
        <w:tc>
          <w:tcPr>
            <w:tcW w:w="3402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Клеточный уровень жизни </w:t>
            </w:r>
            <w:r w:rsidRPr="005342B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(9 ч)</w:t>
            </w:r>
          </w:p>
          <w:p w:rsidR="005342BA" w:rsidRPr="005342BA" w:rsidRDefault="005342BA" w:rsidP="00C90B2B">
            <w:pPr>
              <w:pStyle w:val="TableParagraph"/>
              <w:spacing w:before="81" w:line="22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Кл</w:t>
            </w:r>
            <w:r w:rsidR="00A0625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еточный уровень организации жи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вой материи и его роль в природе.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righ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Клетка как этап эволюции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живого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 истории Земли.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Строение клетки эукариот. О</w:t>
            </w:r>
            <w:r w:rsidR="00A0625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рганоиды как структурные компо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ненты цитоплазмы.</w:t>
            </w:r>
          </w:p>
          <w:p w:rsidR="005342BA" w:rsidRPr="005342BA" w:rsidRDefault="005342BA" w:rsidP="00C90B2B">
            <w:pPr>
              <w:pStyle w:val="TableParagraph"/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Клеточный цикл.</w:t>
            </w:r>
          </w:p>
          <w:p w:rsidR="005342BA" w:rsidRPr="005342BA" w:rsidRDefault="005342BA" w:rsidP="00C90B2B">
            <w:pPr>
              <w:pStyle w:val="TableParagraph"/>
              <w:spacing w:before="4" w:line="22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Деление клетки — митоз и мейоз. Особенности образования половых клеток.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Структура и функции хромосом. История развития науки о клетке</w:t>
            </w:r>
          </w:p>
        </w:tc>
        <w:tc>
          <w:tcPr>
            <w:tcW w:w="6958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74" w:line="220" w:lineRule="auto"/>
              <w:ind w:left="113" w:right="2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Определять понятие «клетка»; характеризовать особенности клеточного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уровня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организации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жизни,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взаимосвязь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молекулярным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организменным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уровнями;</w:t>
            </w:r>
            <w:proofErr w:type="gramEnd"/>
          </w:p>
          <w:p w:rsidR="005342BA" w:rsidRPr="005342BA" w:rsidRDefault="005342BA" w:rsidP="00C90B2B">
            <w:pPr>
              <w:pStyle w:val="TableParagraph"/>
              <w:spacing w:line="220" w:lineRule="auto"/>
              <w:ind w:left="11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 структурные компоненты клетки; приводить доказательства того, что клетка является живой системой — биосистемой; 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важнейшие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события,</w:t>
            </w:r>
            <w:r w:rsidRPr="005342BA">
              <w:rPr>
                <w:rFonts w:ascii="Times New Roman" w:hAnsi="Times New Roman" w:cs="Times New Roman"/>
                <w:color w:val="231F20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предшествующие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появлению</w:t>
            </w:r>
            <w:r w:rsidRPr="005342BA">
              <w:rPr>
                <w:rFonts w:ascii="Times New Roman" w:hAnsi="Times New Roman" w:cs="Times New Roman"/>
                <w:color w:val="231F20"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="00A0625D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>жиз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 на</w:t>
            </w:r>
            <w:r w:rsidRPr="005342BA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Земле;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left="113" w:righ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первичных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клеток;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2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этапы</w:t>
            </w:r>
            <w:r w:rsidRPr="005342BA">
              <w:rPr>
                <w:rFonts w:ascii="Times New Roman" w:hAnsi="Times New Roman" w:cs="Times New Roman"/>
                <w:color w:val="231F20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эволюции клетки;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left="113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аргументировать преимущества эукариотической клетки в эволюции жизни; характеризовать многообразие клеток в живом мире; называть основное отличие клетки эукариот от клетки прокариот;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left="113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называть отличительные признаки растительной и животной клеток; называть и характеризовать части клетк</w:t>
            </w:r>
            <w:r w:rsidR="00A0625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и; различать постоянные и непо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стоянные компоненты клетки; различать понятия «части клетки» 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«орг</w:t>
            </w:r>
            <w:r w:rsidR="00A0625D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ано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иды клетки»;</w:t>
            </w:r>
          </w:p>
          <w:p w:rsidR="005342BA" w:rsidRPr="005342BA" w:rsidRDefault="005342BA" w:rsidP="00C90B2B">
            <w:pPr>
              <w:pStyle w:val="TableParagraph"/>
              <w:spacing w:line="220" w:lineRule="auto"/>
              <w:ind w:left="113" w:right="17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строение и значение клеточного ядра; раскрывать значение хроматина в ядре клетки;</w:t>
            </w:r>
          </w:p>
          <w:p w:rsidR="005342BA" w:rsidRDefault="00A0625D" w:rsidP="00C90B2B">
            <w:pPr>
              <w:pStyle w:val="TableParagraph"/>
              <w:spacing w:line="220" w:lineRule="auto"/>
              <w:ind w:left="113" w:right="516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объяснять взаимосвязь между понятиями «хроматин» 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lastRenderedPageBreak/>
              <w:t xml:space="preserve">«хромосома»;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строение и свойства цитоплазмы клетки;</w:t>
            </w:r>
          </w:p>
          <w:p w:rsidR="00A0625D" w:rsidRPr="005342BA" w:rsidRDefault="00A0625D" w:rsidP="00A0625D">
            <w:pPr>
              <w:pStyle w:val="TableParagraph"/>
              <w:spacing w:before="78" w:line="21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называть органоиды и включения цитоплазмы; характеризовать значение размножения клетки;</w:t>
            </w:r>
          </w:p>
          <w:p w:rsidR="00A0625D" w:rsidRPr="005342BA" w:rsidRDefault="00A0625D" w:rsidP="00A0625D">
            <w:pPr>
              <w:pStyle w:val="TableParagraph"/>
              <w:spacing w:line="218" w:lineRule="auto"/>
              <w:ind w:left="113" w:right="2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понятия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«клеточный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цикл»,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«митоз»,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«интерфаза»;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и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этапы клеточного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цикла;</w:t>
            </w:r>
          </w:p>
          <w:p w:rsidR="00A0625D" w:rsidRPr="005342BA" w:rsidRDefault="00A0625D" w:rsidP="00A0625D">
            <w:pPr>
              <w:pStyle w:val="TableParagraph"/>
              <w:spacing w:line="21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основной признак интер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фазной клетки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бъяснять биоло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гическое значение интерфазы;</w:t>
            </w:r>
          </w:p>
          <w:p w:rsidR="00A0625D" w:rsidRPr="005342BA" w:rsidRDefault="00A0625D" w:rsidP="00A0625D">
            <w:pPr>
              <w:pStyle w:val="TableParagraph"/>
              <w:spacing w:line="218" w:lineRule="auto"/>
              <w:ind w:left="113" w:right="18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определять понятия «кариокинез» и «цитокинез»;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стадии клеточного деления (фазы М);</w:t>
            </w:r>
          </w:p>
          <w:p w:rsidR="00A0625D" w:rsidRPr="005342BA" w:rsidRDefault="00A0625D" w:rsidP="00A0625D">
            <w:pPr>
              <w:pStyle w:val="TableParagraph"/>
              <w:spacing w:line="21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объяснять биологическое значение митоза; определять понятие «мейоз»; различать понятия «сперматогенез» и «оогенез»;</w:t>
            </w:r>
          </w:p>
          <w:p w:rsidR="00A0625D" w:rsidRPr="005342BA" w:rsidRDefault="00A0625D" w:rsidP="00A0625D">
            <w:pPr>
              <w:pStyle w:val="TableParagraph"/>
              <w:spacing w:line="218" w:lineRule="auto"/>
              <w:ind w:left="113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называть и характеризовать женские и 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ужские половые клетки, диплоид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ные и гаплоидные клетки организмов;</w:t>
            </w:r>
          </w:p>
          <w:p w:rsidR="00A0625D" w:rsidRPr="005342BA" w:rsidRDefault="00A0625D" w:rsidP="00A0625D">
            <w:pPr>
              <w:pStyle w:val="TableParagraph"/>
              <w:spacing w:line="218" w:lineRule="auto"/>
              <w:ind w:left="113" w:right="5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периоды формирования женских и мужских половых клеток;</w:t>
            </w:r>
          </w:p>
          <w:p w:rsidR="00A0625D" w:rsidRPr="005342BA" w:rsidRDefault="00A0625D" w:rsidP="00A0625D">
            <w:pPr>
              <w:pStyle w:val="TableParagraph"/>
              <w:spacing w:line="194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описывать этапы формирования сперматозоидов;</w:t>
            </w:r>
          </w:p>
          <w:p w:rsidR="00A0625D" w:rsidRPr="005342BA" w:rsidRDefault="00A0625D" w:rsidP="00A0625D">
            <w:pPr>
              <w:pStyle w:val="TableParagraph"/>
              <w:spacing w:before="6" w:line="218" w:lineRule="auto"/>
              <w:ind w:left="113" w:right="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основное</w:t>
            </w:r>
            <w:r w:rsidRPr="005342BA">
              <w:rPr>
                <w:rFonts w:ascii="Times New Roman" w:hAnsi="Times New Roman" w:cs="Times New Roman"/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различие</w:t>
            </w:r>
            <w:r w:rsidRPr="005342BA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процессов</w:t>
            </w:r>
            <w:r w:rsidRPr="005342BA">
              <w:rPr>
                <w:rFonts w:ascii="Times New Roman" w:hAnsi="Times New Roman" w:cs="Times New Roman"/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сперматогенеза</w:t>
            </w:r>
            <w:r w:rsidRPr="005342BA">
              <w:rPr>
                <w:rFonts w:ascii="Times New Roman" w:hAnsi="Times New Roman" w:cs="Times New Roman"/>
                <w:color w:val="231F20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оогенеза;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структуру</w:t>
            </w:r>
            <w:r w:rsidRPr="005342BA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свойства</w:t>
            </w:r>
            <w:r w:rsidRPr="005342BA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хроматина;</w:t>
            </w:r>
          </w:p>
          <w:p w:rsidR="00A0625D" w:rsidRPr="005342BA" w:rsidRDefault="00A0625D" w:rsidP="00C90B2B">
            <w:pPr>
              <w:pStyle w:val="TableParagraph"/>
              <w:spacing w:line="220" w:lineRule="auto"/>
              <w:ind w:left="113" w:right="5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42BA" w:rsidRPr="005342BA" w:rsidRDefault="005342BA" w:rsidP="005342BA">
      <w:pPr>
        <w:spacing w:line="220" w:lineRule="auto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6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813"/>
        <w:gridCol w:w="6961"/>
      </w:tblGrid>
      <w:tr w:rsidR="005342BA" w:rsidRPr="005342BA" w:rsidTr="00A0625D">
        <w:trPr>
          <w:trHeight w:val="1625"/>
        </w:trPr>
        <w:tc>
          <w:tcPr>
            <w:tcW w:w="3813" w:type="dxa"/>
            <w:tcBorders>
              <w:left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line="218" w:lineRule="auto"/>
              <w:ind w:left="113" w:right="1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характеризовать роль ДНК и белков в составе хроматина;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объяснять значение компактизации (спирализации) хромосом;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left="113"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обсуждать способность хромосом к удвоению (самовоспроизведению);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 главную функцию хромосом</w:t>
            </w:r>
          </w:p>
        </w:tc>
      </w:tr>
      <w:tr w:rsidR="005342BA" w:rsidRPr="005342BA" w:rsidTr="00A0625D">
        <w:trPr>
          <w:trHeight w:val="1737"/>
        </w:trPr>
        <w:tc>
          <w:tcPr>
            <w:tcW w:w="3813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ru-RU"/>
              </w:rPr>
              <w:t>Молекулярный</w:t>
            </w:r>
            <w:r w:rsidRPr="005342BA">
              <w:rPr>
                <w:rFonts w:ascii="Times New Roman" w:hAnsi="Times New Roman" w:cs="Times New Roman"/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ru-RU"/>
              </w:rPr>
              <w:t>уровень</w:t>
            </w:r>
            <w:r w:rsidRPr="005342BA">
              <w:rPr>
                <w:rFonts w:ascii="Times New Roman" w:hAnsi="Times New Roman" w:cs="Times New Roman"/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>жизни</w:t>
            </w:r>
            <w:r w:rsidRPr="005342BA">
              <w:rPr>
                <w:rFonts w:ascii="Times New Roman" w:hAnsi="Times New Roman" w:cs="Times New Roman"/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(8</w:t>
            </w:r>
            <w:r w:rsidRPr="005342BA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ч)</w:t>
            </w:r>
          </w:p>
          <w:p w:rsidR="005342BA" w:rsidRPr="005342BA" w:rsidRDefault="005342BA" w:rsidP="00C90B2B">
            <w:pPr>
              <w:pStyle w:val="TableParagraph"/>
              <w:spacing w:before="85" w:line="235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Молекулярный уровень организации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живой </w:t>
            </w:r>
            <w:r w:rsidRPr="005342B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материи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и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его роль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в </w:t>
            </w:r>
            <w:r w:rsidRPr="005342BA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природе.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Основные химические соединения живой материи.</w:t>
            </w:r>
          </w:p>
          <w:p w:rsidR="005342BA" w:rsidRPr="005342BA" w:rsidRDefault="005342BA" w:rsidP="00C90B2B">
            <w:pPr>
              <w:pStyle w:val="TableParagraph"/>
              <w:spacing w:before="2" w:line="235" w:lineRule="auto"/>
              <w:ind w:right="3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Структура и функции нуклеиновых кислот.</w:t>
            </w:r>
          </w:p>
        </w:tc>
        <w:tc>
          <w:tcPr>
            <w:tcW w:w="6961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75" w:line="218" w:lineRule="auto"/>
              <w:ind w:left="113" w:right="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особенности молекулярного уровня организации жизни; называть структурные элементы молекулярного уровня жизни;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left="113"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биологические</w:t>
            </w:r>
            <w:r w:rsidRPr="005342BA">
              <w:rPr>
                <w:rFonts w:ascii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функции</w:t>
            </w:r>
            <w:r w:rsidRPr="005342BA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важнейших</w:t>
            </w:r>
            <w:r w:rsidRPr="005342BA">
              <w:rPr>
                <w:rFonts w:ascii="Times New Roman" w:hAnsi="Times New Roman" w:cs="Times New Roman"/>
                <w:color w:val="231F20"/>
                <w:spacing w:val="-3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макромолекул;</w:t>
            </w:r>
            <w:r w:rsidRPr="005342BA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="00A0625D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>на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зывать</w:t>
            </w:r>
            <w:r w:rsidRPr="005342B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основные</w:t>
            </w:r>
            <w:r w:rsidRPr="005342B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процессы</w:t>
            </w:r>
            <w:r w:rsidRPr="005342BA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молекулярного</w:t>
            </w:r>
            <w:r w:rsidRPr="005342B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уровня</w:t>
            </w:r>
            <w:r w:rsidRPr="005342BA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жизни.</w:t>
            </w:r>
          </w:p>
          <w:p w:rsidR="005342BA" w:rsidRPr="005342BA" w:rsidRDefault="005342BA" w:rsidP="00C90B2B">
            <w:pPr>
              <w:pStyle w:val="TableParagraph"/>
              <w:spacing w:line="218" w:lineRule="auto"/>
              <w:ind w:left="11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Оценивать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взаимосвязь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биосистем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молекулярного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клеточного</w:t>
            </w:r>
            <w:r w:rsidRPr="005342BA">
              <w:rPr>
                <w:rFonts w:ascii="Times New Roman" w:hAnsi="Times New Roman" w:cs="Times New Roman"/>
                <w:color w:val="231F20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уровней жизни;</w:t>
            </w:r>
            <w:r w:rsidRPr="005342BA">
              <w:rPr>
                <w:rFonts w:ascii="Times New Roman" w:hAnsi="Times New Roman" w:cs="Times New Roman"/>
                <w:color w:val="231F20"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5342BA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конкретных</w:t>
            </w:r>
            <w:r w:rsidRPr="005342BA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примерах;</w:t>
            </w:r>
            <w:r w:rsidRPr="005342BA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>молекулярн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</w:t>
            </w:r>
            <w:r w:rsidRPr="005342BA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уровня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биосфере,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неорганические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вещества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клетки;</w:t>
            </w:r>
          </w:p>
        </w:tc>
      </w:tr>
    </w:tbl>
    <w:p w:rsidR="005342BA" w:rsidRPr="005342BA" w:rsidRDefault="005342BA" w:rsidP="005342BA">
      <w:pPr>
        <w:spacing w:line="218" w:lineRule="auto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10"/>
        <w:rPr>
          <w:rFonts w:ascii="Times New Roman" w:hAnsi="Times New Roman" w:cs="Times New Roman"/>
          <w:sz w:val="24"/>
          <w:szCs w:val="24"/>
        </w:rPr>
      </w:pPr>
    </w:p>
    <w:p w:rsidR="005342BA" w:rsidRPr="005342BA" w:rsidRDefault="005342BA" w:rsidP="005342BA">
      <w:pPr>
        <w:pStyle w:val="a7"/>
        <w:spacing w:before="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816"/>
        <w:gridCol w:w="6958"/>
      </w:tblGrid>
      <w:tr w:rsidR="005342BA" w:rsidRPr="005342BA" w:rsidTr="00A0625D">
        <w:trPr>
          <w:trHeight w:val="393"/>
        </w:trPr>
        <w:tc>
          <w:tcPr>
            <w:tcW w:w="3816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Основное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содержание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proofErr w:type="spellEnd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темам</w:t>
            </w:r>
            <w:proofErr w:type="spellEnd"/>
          </w:p>
        </w:tc>
        <w:tc>
          <w:tcPr>
            <w:tcW w:w="6958" w:type="dxa"/>
            <w:shd w:val="clear" w:color="auto" w:fill="E6E7E8"/>
          </w:tcPr>
          <w:p w:rsidR="005342BA" w:rsidRPr="005342BA" w:rsidRDefault="005342BA" w:rsidP="00C90B2B">
            <w:pPr>
              <w:pStyle w:val="TableParagraph"/>
              <w:spacing w:before="85"/>
              <w:ind w:left="7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Характеристика основных видов учебной деятельности</w:t>
            </w:r>
          </w:p>
        </w:tc>
      </w:tr>
      <w:tr w:rsidR="005342BA" w:rsidRPr="005342BA" w:rsidTr="00A0625D">
        <w:trPr>
          <w:trHeight w:val="5349"/>
        </w:trPr>
        <w:tc>
          <w:tcPr>
            <w:tcW w:w="381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25" w:line="232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Процессы синтеза в живых клетках. Процессы биосинтеза белка.</w:t>
            </w:r>
          </w:p>
          <w:p w:rsidR="005342BA" w:rsidRPr="005342BA" w:rsidRDefault="00A0625D" w:rsidP="00C90B2B">
            <w:pPr>
              <w:pStyle w:val="TableParagraph"/>
              <w:spacing w:line="230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Молекулярные процессы расщеп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ления.</w:t>
            </w:r>
          </w:p>
          <w:p w:rsidR="005342BA" w:rsidRPr="005342BA" w:rsidRDefault="00A0625D" w:rsidP="00C90B2B">
            <w:pPr>
              <w:pStyle w:val="TableParagraph"/>
              <w:spacing w:line="223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Регуляторы молекулярных процес</w:t>
            </w:r>
            <w:r w:rsidR="005342BA"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сов.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Заключение: структурные уровни организации живой природы</w:t>
            </w:r>
          </w:p>
        </w:tc>
        <w:tc>
          <w:tcPr>
            <w:tcW w:w="6958" w:type="dxa"/>
            <w:tcBorders>
              <w:left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spacing w:before="131" w:line="223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характеризовать значение воды в живой клетке; называть органические вещества клетки;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8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раскрывать значение углеводов  в  живой  клетке; 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многообразие</w:t>
            </w:r>
            <w:r w:rsidRPr="005342BA"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липидов</w:t>
            </w:r>
            <w:r w:rsidRPr="005342BA"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их</w:t>
            </w:r>
            <w:r w:rsidRPr="005342BA"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клетке;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объяснять строение молекул белка как полимерных соединений, </w:t>
            </w:r>
            <w:r w:rsidR="00A0625D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>состоя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щих из аминокислот; характеризовать структуру молекулы ДНК; называть имена ученых, установивших ее;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-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обсуждать механизм и биологическое значение репликации ДНК; </w:t>
            </w:r>
            <w:r w:rsidR="00A0625D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>объяс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нять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матричной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функции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цепей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ДНК;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структуру молекул РНК; определять понятие «биосинтез»; характеризовать общую схему фотосинтеза и его результат; назы</w:t>
            </w:r>
            <w:r w:rsidR="00A0625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вать условия протекания и лока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лизацию световой фазы фотосинтеза, объяснять ее</w:t>
            </w:r>
            <w:r w:rsidRPr="005342BA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называть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условия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протекания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>локализацию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  <w:lang w:val="ru-RU"/>
              </w:rPr>
              <w:t>темновой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  <w:lang w:val="ru-RU"/>
              </w:rPr>
              <w:t>фазы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  <w:lang w:val="ru-RU"/>
              </w:rPr>
              <w:t>фотос</w:t>
            </w:r>
            <w:r w:rsidRPr="005342B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="00A0625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>н</w:t>
            </w:r>
            <w:r w:rsidRPr="005342BA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  <w:lang w:val="ru-RU"/>
              </w:rPr>
              <w:t>теза,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>ее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  <w:lang w:val="ru-RU"/>
              </w:rPr>
              <w:t>значение;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>характеризовать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  <w:lang w:val="ru-RU"/>
              </w:rPr>
              <w:t>фотосинтез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>как</w:t>
            </w:r>
            <w:r w:rsidRPr="005342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пласти</w:t>
            </w:r>
            <w:r w:rsidRPr="005342BA">
              <w:rPr>
                <w:rFonts w:ascii="Times New Roman" w:hAnsi="Times New Roman" w:cs="Times New Roman"/>
                <w:color w:val="231F20"/>
                <w:spacing w:val="-1"/>
                <w:w w:val="108"/>
                <w:sz w:val="24"/>
                <w:szCs w:val="24"/>
                <w:lang w:val="ru-RU"/>
              </w:rPr>
              <w:t>ч</w:t>
            </w:r>
            <w:r w:rsidR="00A0625D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lang w:val="ru-RU"/>
              </w:rPr>
              <w:t>е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скую составляющую обмена веществ в хлорофиллоносной клетке; объяснять понятие «генетический код», называть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 xml:space="preserve">свойства </w:t>
            </w:r>
            <w:r w:rsidRPr="005342B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генетического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кода;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процесс транскрипции генетической информации; характеризовать процесс трансляции и особенности его протекания; объяснять роль рибосом в биосинтезе белка;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называть формы молекул РНК, участвующих в биосинтезе белка; объяснять понятия «кодон», «антикодон»;</w:t>
            </w:r>
          </w:p>
          <w:p w:rsidR="005342BA" w:rsidRPr="005342BA" w:rsidRDefault="005342BA" w:rsidP="00C90B2B">
            <w:pPr>
              <w:pStyle w:val="TableParagraph"/>
              <w:spacing w:line="223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давать общую характеристику синтеза белковой молекулы на рибосоме; моделировать состав белковых молекул по кодонам;</w:t>
            </w:r>
          </w:p>
          <w:p w:rsidR="005342BA" w:rsidRDefault="005342BA" w:rsidP="00C90B2B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определять понятие «биологическое окисление» («клеточное дыхание»);</w:t>
            </w:r>
          </w:p>
          <w:p w:rsidR="00A0625D" w:rsidRPr="00A0625D" w:rsidRDefault="00A0625D" w:rsidP="00A0625D">
            <w:pPr>
              <w:pStyle w:val="TableParagraph"/>
              <w:spacing w:line="207" w:lineRule="exact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раскрывать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особенности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анаэробного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окисления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клетке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(гликолиза)</w:t>
            </w:r>
            <w:r w:rsidRPr="005342BA">
              <w:rPr>
                <w:rFonts w:ascii="Times New Roman" w:hAnsi="Times New Roman" w:cs="Times New Roman"/>
                <w:color w:val="231F20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как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этапа клеточного дыхания; характеризовать брожение как способ бе</w:t>
            </w:r>
            <w:proofErr w:type="gramStart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с-</w:t>
            </w:r>
            <w:proofErr w:type="gramEnd"/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кислородного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получения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энергии;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объяснять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особенности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протекания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 локализации кислородного этапа клеточного дыхания; характеризовать его результат и биологическое значение;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характеризовать энергетику полного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биологического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окисления</w:t>
            </w:r>
            <w:r w:rsidRPr="005342BA">
              <w:rPr>
                <w:rFonts w:ascii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этапов;</w:t>
            </w:r>
            <w:r w:rsidRPr="005342BA">
              <w:rPr>
                <w:rFonts w:ascii="Times New Roman" w:hAnsi="Times New Roman" w:cs="Times New Roman"/>
                <w:color w:val="231F20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определять</w:t>
            </w:r>
            <w:r w:rsidRPr="005342B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регуляторы физиологических</w:t>
            </w:r>
            <w:r w:rsidRPr="005342BA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процессов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клетке;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обобщать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знания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уровнях</w:t>
            </w:r>
            <w:r w:rsidRPr="005342BA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орга- низации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живой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материи;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определять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биологических</w:t>
            </w:r>
            <w:r w:rsidRPr="005342BA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5342B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знаний</w:t>
            </w:r>
          </w:p>
          <w:p w:rsidR="00A0625D" w:rsidRPr="005342BA" w:rsidRDefault="00A0625D" w:rsidP="00A0625D">
            <w:pPr>
              <w:pStyle w:val="TableParagraph"/>
              <w:spacing w:line="2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в </w:t>
            </w:r>
            <w:proofErr w:type="spellStart"/>
            <w:r w:rsidRPr="005342B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</w:tbl>
    <w:p w:rsidR="005342BA" w:rsidRPr="005342BA" w:rsidRDefault="005342BA" w:rsidP="005342BA">
      <w:pPr>
        <w:spacing w:line="207" w:lineRule="exact"/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>
      <w:pPr>
        <w:pStyle w:val="a7"/>
        <w:spacing w:before="6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813"/>
        <w:gridCol w:w="6961"/>
      </w:tblGrid>
      <w:tr w:rsidR="005342BA" w:rsidRPr="005342BA" w:rsidTr="00A0625D">
        <w:trPr>
          <w:trHeight w:val="499"/>
        </w:trPr>
        <w:tc>
          <w:tcPr>
            <w:tcW w:w="3813" w:type="dxa"/>
          </w:tcPr>
          <w:p w:rsidR="005342BA" w:rsidRPr="005342BA" w:rsidRDefault="005342BA" w:rsidP="00C90B2B">
            <w:pPr>
              <w:pStyle w:val="TableParagraph"/>
              <w:spacing w:before="108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Резерв</w:t>
            </w:r>
            <w:proofErr w:type="spellEnd"/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— 2 </w:t>
            </w:r>
            <w:proofErr w:type="spellStart"/>
            <w:r w:rsidRPr="005342B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6961" w:type="dxa"/>
            <w:tcBorders>
              <w:top w:val="single" w:sz="6" w:space="0" w:color="231F20"/>
              <w:bottom w:val="single" w:sz="6" w:space="0" w:color="231F20"/>
            </w:tcBorders>
          </w:tcPr>
          <w:p w:rsidR="005342BA" w:rsidRPr="005342BA" w:rsidRDefault="005342BA" w:rsidP="00C90B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BA" w:rsidRPr="005342BA" w:rsidRDefault="005342BA" w:rsidP="005342BA">
      <w:pPr>
        <w:sectPr w:rsidR="005342BA" w:rsidRPr="005342BA">
          <w:pgSz w:w="11910" w:h="7940" w:orient="landscape"/>
          <w:pgMar w:top="700" w:right="580" w:bottom="280" w:left="900" w:header="720" w:footer="720" w:gutter="0"/>
          <w:cols w:space="720"/>
        </w:sectPr>
      </w:pPr>
    </w:p>
    <w:p w:rsidR="005342BA" w:rsidRPr="005342BA" w:rsidRDefault="005342BA" w:rsidP="005342BA"/>
    <w:p w:rsidR="001C0CAE" w:rsidRPr="005342BA" w:rsidRDefault="001C0CAE"/>
    <w:sectPr w:rsidR="001C0CAE" w:rsidRPr="005342BA" w:rsidSect="00BC06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C6AA40"/>
    <w:lvl w:ilvl="0">
      <w:numFmt w:val="bullet"/>
      <w:lvlText w:val="*"/>
      <w:lvlJc w:val="left"/>
    </w:lvl>
  </w:abstractNum>
  <w:abstractNum w:abstractNumId="1">
    <w:nsid w:val="06797EC3"/>
    <w:multiLevelType w:val="hybridMultilevel"/>
    <w:tmpl w:val="8C90EA18"/>
    <w:lvl w:ilvl="0" w:tplc="3BDA9B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F1A96"/>
    <w:multiLevelType w:val="hybridMultilevel"/>
    <w:tmpl w:val="361424D8"/>
    <w:lvl w:ilvl="0" w:tplc="D5A0E33E">
      <w:start w:val="1"/>
      <w:numFmt w:val="decimal"/>
      <w:lvlText w:val="%1."/>
      <w:lvlJc w:val="left"/>
      <w:pPr>
        <w:ind w:left="850" w:hanging="233"/>
        <w:jc w:val="right"/>
      </w:pPr>
      <w:rPr>
        <w:rFonts w:ascii="Book Antiqua" w:eastAsia="Book Antiqua" w:hAnsi="Book Antiqua" w:cs="Book Antiqua" w:hint="default"/>
        <w:color w:val="231F20"/>
        <w:w w:val="105"/>
        <w:sz w:val="21"/>
        <w:szCs w:val="21"/>
        <w:lang w:val="ru-RU" w:eastAsia="ru-RU" w:bidi="ru-RU"/>
      </w:rPr>
    </w:lvl>
    <w:lvl w:ilvl="1" w:tplc="40B85CF8">
      <w:numFmt w:val="bullet"/>
      <w:lvlText w:val="•"/>
      <w:lvlJc w:val="left"/>
      <w:pPr>
        <w:ind w:left="1539" w:hanging="233"/>
      </w:pPr>
      <w:rPr>
        <w:rFonts w:hint="default"/>
        <w:lang w:val="ru-RU" w:eastAsia="ru-RU" w:bidi="ru-RU"/>
      </w:rPr>
    </w:lvl>
    <w:lvl w:ilvl="2" w:tplc="0A662B6E">
      <w:numFmt w:val="bullet"/>
      <w:lvlText w:val="•"/>
      <w:lvlJc w:val="left"/>
      <w:pPr>
        <w:ind w:left="2219" w:hanging="233"/>
      </w:pPr>
      <w:rPr>
        <w:rFonts w:hint="default"/>
        <w:lang w:val="ru-RU" w:eastAsia="ru-RU" w:bidi="ru-RU"/>
      </w:rPr>
    </w:lvl>
    <w:lvl w:ilvl="3" w:tplc="818C3B18">
      <w:numFmt w:val="bullet"/>
      <w:lvlText w:val="•"/>
      <w:lvlJc w:val="left"/>
      <w:pPr>
        <w:ind w:left="2899" w:hanging="233"/>
      </w:pPr>
      <w:rPr>
        <w:rFonts w:hint="default"/>
        <w:lang w:val="ru-RU" w:eastAsia="ru-RU" w:bidi="ru-RU"/>
      </w:rPr>
    </w:lvl>
    <w:lvl w:ilvl="4" w:tplc="60007772">
      <w:numFmt w:val="bullet"/>
      <w:lvlText w:val="•"/>
      <w:lvlJc w:val="left"/>
      <w:pPr>
        <w:ind w:left="3578" w:hanging="233"/>
      </w:pPr>
      <w:rPr>
        <w:rFonts w:hint="default"/>
        <w:lang w:val="ru-RU" w:eastAsia="ru-RU" w:bidi="ru-RU"/>
      </w:rPr>
    </w:lvl>
    <w:lvl w:ilvl="5" w:tplc="EBA84378">
      <w:numFmt w:val="bullet"/>
      <w:lvlText w:val="•"/>
      <w:lvlJc w:val="left"/>
      <w:pPr>
        <w:ind w:left="4258" w:hanging="233"/>
      </w:pPr>
      <w:rPr>
        <w:rFonts w:hint="default"/>
        <w:lang w:val="ru-RU" w:eastAsia="ru-RU" w:bidi="ru-RU"/>
      </w:rPr>
    </w:lvl>
    <w:lvl w:ilvl="6" w:tplc="C95C68B6">
      <w:numFmt w:val="bullet"/>
      <w:lvlText w:val="•"/>
      <w:lvlJc w:val="left"/>
      <w:pPr>
        <w:ind w:left="4938" w:hanging="233"/>
      </w:pPr>
      <w:rPr>
        <w:rFonts w:hint="default"/>
        <w:lang w:val="ru-RU" w:eastAsia="ru-RU" w:bidi="ru-RU"/>
      </w:rPr>
    </w:lvl>
    <w:lvl w:ilvl="7" w:tplc="81449FE8">
      <w:numFmt w:val="bullet"/>
      <w:lvlText w:val="•"/>
      <w:lvlJc w:val="left"/>
      <w:pPr>
        <w:ind w:left="5617" w:hanging="233"/>
      </w:pPr>
      <w:rPr>
        <w:rFonts w:hint="default"/>
        <w:lang w:val="ru-RU" w:eastAsia="ru-RU" w:bidi="ru-RU"/>
      </w:rPr>
    </w:lvl>
    <w:lvl w:ilvl="8" w:tplc="FFA03244">
      <w:numFmt w:val="bullet"/>
      <w:lvlText w:val="•"/>
      <w:lvlJc w:val="left"/>
      <w:pPr>
        <w:ind w:left="6297" w:hanging="233"/>
      </w:pPr>
      <w:rPr>
        <w:rFonts w:hint="default"/>
        <w:lang w:val="ru-RU" w:eastAsia="ru-RU" w:bidi="ru-RU"/>
      </w:rPr>
    </w:lvl>
  </w:abstractNum>
  <w:abstractNum w:abstractNumId="4">
    <w:nsid w:val="3A3713B9"/>
    <w:multiLevelType w:val="hybridMultilevel"/>
    <w:tmpl w:val="B808A6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0BA2518"/>
    <w:multiLevelType w:val="hybridMultilevel"/>
    <w:tmpl w:val="A6DEFD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30649E9"/>
    <w:multiLevelType w:val="hybridMultilevel"/>
    <w:tmpl w:val="04DEF148"/>
    <w:lvl w:ilvl="0" w:tplc="EDC0830C">
      <w:start w:val="21"/>
      <w:numFmt w:val="decimal"/>
      <w:lvlText w:val="%1."/>
      <w:lvlJc w:val="left"/>
      <w:pPr>
        <w:ind w:left="977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">
    <w:nsid w:val="551430EB"/>
    <w:multiLevelType w:val="hybridMultilevel"/>
    <w:tmpl w:val="B3AC69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42BA"/>
    <w:rsid w:val="0000392B"/>
    <w:rsid w:val="000C281A"/>
    <w:rsid w:val="001A2C58"/>
    <w:rsid w:val="001C0CAE"/>
    <w:rsid w:val="002A3203"/>
    <w:rsid w:val="005342BA"/>
    <w:rsid w:val="00641194"/>
    <w:rsid w:val="00A0625D"/>
    <w:rsid w:val="00C2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5342B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4">
    <w:name w:val="Перечень Знак"/>
    <w:link w:val="a"/>
    <w:rsid w:val="005342BA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Balloon Text"/>
    <w:basedOn w:val="a0"/>
    <w:link w:val="a6"/>
    <w:uiPriority w:val="99"/>
    <w:semiHidden/>
    <w:unhideWhenUsed/>
    <w:rsid w:val="00534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342BA"/>
    <w:rPr>
      <w:rFonts w:ascii="Tahoma" w:eastAsia="MS Mincho" w:hAnsi="Tahoma" w:cs="Tahoma"/>
      <w:sz w:val="16"/>
      <w:szCs w:val="16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534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0"/>
    <w:link w:val="a8"/>
    <w:uiPriority w:val="1"/>
    <w:qFormat/>
    <w:rsid w:val="005342BA"/>
    <w:pPr>
      <w:widowControl w:val="0"/>
      <w:autoSpaceDE w:val="0"/>
      <w:autoSpaceDN w:val="0"/>
    </w:pPr>
    <w:rPr>
      <w:rFonts w:ascii="Book Antiqua" w:eastAsia="Book Antiqua" w:hAnsi="Book Antiqua" w:cs="Book Antiqua"/>
      <w:sz w:val="21"/>
      <w:szCs w:val="21"/>
      <w:lang w:eastAsia="ru-RU" w:bidi="ru-RU"/>
    </w:rPr>
  </w:style>
  <w:style w:type="character" w:customStyle="1" w:styleId="a8">
    <w:name w:val="Основной текст Знак"/>
    <w:basedOn w:val="a1"/>
    <w:link w:val="a7"/>
    <w:uiPriority w:val="1"/>
    <w:rsid w:val="005342BA"/>
    <w:rPr>
      <w:rFonts w:ascii="Book Antiqua" w:eastAsia="Book Antiqua" w:hAnsi="Book Antiqua" w:cs="Book Antiqua"/>
      <w:sz w:val="21"/>
      <w:szCs w:val="21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5342BA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eastAsia="ru-RU" w:bidi="ru-RU"/>
    </w:rPr>
  </w:style>
  <w:style w:type="paragraph" w:styleId="a9">
    <w:name w:val="List Paragraph"/>
    <w:basedOn w:val="a0"/>
    <w:uiPriority w:val="1"/>
    <w:qFormat/>
    <w:rsid w:val="000C281A"/>
    <w:pPr>
      <w:widowControl w:val="0"/>
      <w:autoSpaceDE w:val="0"/>
      <w:autoSpaceDN w:val="0"/>
      <w:ind w:left="1761" w:firstLine="396"/>
    </w:pPr>
    <w:rPr>
      <w:rFonts w:ascii="Book Antiqua" w:eastAsia="Book Antiqua" w:hAnsi="Book Antiqua" w:cs="Book Antiqua"/>
      <w:sz w:val="22"/>
      <w:szCs w:val="22"/>
      <w:lang w:eastAsia="ru-RU" w:bidi="ru-RU"/>
    </w:rPr>
  </w:style>
  <w:style w:type="paragraph" w:styleId="aa">
    <w:name w:val="Normal (Web)"/>
    <w:basedOn w:val="a0"/>
    <w:uiPriority w:val="99"/>
    <w:rsid w:val="001A2C58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5342B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4">
    <w:name w:val="Перечень Знак"/>
    <w:link w:val="a"/>
    <w:rsid w:val="005342BA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paragraph" w:styleId="a5">
    <w:name w:val="Balloon Text"/>
    <w:basedOn w:val="a0"/>
    <w:link w:val="a6"/>
    <w:uiPriority w:val="99"/>
    <w:semiHidden/>
    <w:unhideWhenUsed/>
    <w:rsid w:val="00534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342BA"/>
    <w:rPr>
      <w:rFonts w:ascii="Tahoma" w:eastAsia="MS Mincho" w:hAnsi="Tahoma" w:cs="Tahoma"/>
      <w:sz w:val="16"/>
      <w:szCs w:val="16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534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0"/>
    <w:link w:val="a8"/>
    <w:uiPriority w:val="1"/>
    <w:qFormat/>
    <w:rsid w:val="005342BA"/>
    <w:pPr>
      <w:widowControl w:val="0"/>
      <w:autoSpaceDE w:val="0"/>
      <w:autoSpaceDN w:val="0"/>
    </w:pPr>
    <w:rPr>
      <w:rFonts w:ascii="Book Antiqua" w:eastAsia="Book Antiqua" w:hAnsi="Book Antiqua" w:cs="Book Antiqua"/>
      <w:sz w:val="21"/>
      <w:szCs w:val="21"/>
      <w:lang w:eastAsia="ru-RU" w:bidi="ru-RU"/>
    </w:rPr>
  </w:style>
  <w:style w:type="character" w:customStyle="1" w:styleId="a8">
    <w:name w:val="Основной текст Знак"/>
    <w:basedOn w:val="a1"/>
    <w:link w:val="a7"/>
    <w:uiPriority w:val="1"/>
    <w:rsid w:val="005342BA"/>
    <w:rPr>
      <w:rFonts w:ascii="Book Antiqua" w:eastAsia="Book Antiqua" w:hAnsi="Book Antiqua" w:cs="Book Antiqua"/>
      <w:sz w:val="21"/>
      <w:szCs w:val="21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5342BA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eastAsia="ru-RU" w:bidi="ru-RU"/>
    </w:rPr>
  </w:style>
  <w:style w:type="paragraph" w:styleId="a9">
    <w:name w:val="List Paragraph"/>
    <w:basedOn w:val="a0"/>
    <w:uiPriority w:val="1"/>
    <w:qFormat/>
    <w:rsid w:val="000C281A"/>
    <w:pPr>
      <w:widowControl w:val="0"/>
      <w:autoSpaceDE w:val="0"/>
      <w:autoSpaceDN w:val="0"/>
      <w:ind w:left="1761" w:firstLine="396"/>
    </w:pPr>
    <w:rPr>
      <w:rFonts w:ascii="Book Antiqua" w:eastAsia="Book Antiqua" w:hAnsi="Book Antiqua" w:cs="Book Antiqua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4225-6B90-4D40-BB76-EE162820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2020-11-08T16:50:00Z</dcterms:created>
  <dcterms:modified xsi:type="dcterms:W3CDTF">2023-07-17T13:04:00Z</dcterms:modified>
</cp:coreProperties>
</file>