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6D" w:rsidRDefault="00DE7D6D" w:rsidP="00DE7D6D">
      <w:pPr>
        <w:pStyle w:val="a3"/>
        <w:spacing w:before="186" w:line="204" w:lineRule="auto"/>
        <w:ind w:left="370" w:right="114" w:firstLine="791"/>
        <w:jc w:val="both"/>
        <w:rPr>
          <w:color w:val="231F20"/>
          <w:w w:val="105"/>
          <w:lang w:val="ru-RU"/>
        </w:rPr>
      </w:pPr>
    </w:p>
    <w:p w:rsidR="00DF2110" w:rsidRDefault="00DF2110" w:rsidP="001609A4">
      <w:pPr>
        <w:pStyle w:val="1"/>
        <w:spacing w:before="89"/>
        <w:jc w:val="center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8F5BAD" w:rsidRPr="008439DD" w:rsidRDefault="008F5BAD" w:rsidP="008F5BAD">
      <w:pPr>
        <w:contextualSpacing/>
        <w:jc w:val="center"/>
        <w:rPr>
          <w:b/>
          <w:sz w:val="28"/>
          <w:szCs w:val="28"/>
        </w:rPr>
      </w:pPr>
      <w:r w:rsidRPr="008439DD">
        <w:rPr>
          <w:b/>
          <w:sz w:val="28"/>
          <w:szCs w:val="28"/>
        </w:rPr>
        <w:t>Муниципальное общеобразовательное учреждение</w:t>
      </w:r>
    </w:p>
    <w:p w:rsidR="008F5BAD" w:rsidRPr="008439DD" w:rsidRDefault="008F5BAD" w:rsidP="008F5BAD">
      <w:pPr>
        <w:contextualSpacing/>
        <w:jc w:val="center"/>
        <w:rPr>
          <w:b/>
          <w:sz w:val="28"/>
          <w:szCs w:val="28"/>
        </w:rPr>
      </w:pPr>
      <w:r w:rsidRPr="008439DD">
        <w:rPr>
          <w:b/>
          <w:sz w:val="28"/>
          <w:szCs w:val="28"/>
        </w:rPr>
        <w:t xml:space="preserve">«Средняя общеобразовательная школа № 7» с. </w:t>
      </w:r>
      <w:proofErr w:type="spellStart"/>
      <w:r w:rsidRPr="008439DD">
        <w:rPr>
          <w:b/>
          <w:sz w:val="28"/>
          <w:szCs w:val="28"/>
        </w:rPr>
        <w:t>Варениковское</w:t>
      </w:r>
      <w:proofErr w:type="spellEnd"/>
      <w:r w:rsidRPr="008439DD">
        <w:rPr>
          <w:b/>
          <w:sz w:val="28"/>
          <w:szCs w:val="28"/>
        </w:rPr>
        <w:t xml:space="preserve">, </w:t>
      </w:r>
      <w:proofErr w:type="spellStart"/>
      <w:r w:rsidRPr="008439DD">
        <w:rPr>
          <w:b/>
          <w:sz w:val="28"/>
          <w:szCs w:val="28"/>
        </w:rPr>
        <w:t>Степновского</w:t>
      </w:r>
      <w:proofErr w:type="spellEnd"/>
      <w:r w:rsidRPr="008439DD">
        <w:rPr>
          <w:b/>
          <w:sz w:val="28"/>
          <w:szCs w:val="28"/>
        </w:rPr>
        <w:t xml:space="preserve"> муниципального округа Ставропольского края </w:t>
      </w:r>
    </w:p>
    <w:p w:rsidR="008F5BAD" w:rsidRPr="006E049F" w:rsidRDefault="008F5BAD" w:rsidP="008F5BAD">
      <w:pPr>
        <w:contextualSpacing/>
        <w:jc w:val="center"/>
        <w:rPr>
          <w:sz w:val="28"/>
          <w:szCs w:val="28"/>
        </w:rPr>
      </w:pPr>
    </w:p>
    <w:p w:rsidR="008F5BAD" w:rsidRPr="006E049F" w:rsidRDefault="008F5BAD" w:rsidP="008F5BAD">
      <w:pPr>
        <w:contextualSpacing/>
        <w:jc w:val="center"/>
        <w:rPr>
          <w:b/>
          <w:sz w:val="28"/>
          <w:szCs w:val="28"/>
        </w:rPr>
      </w:pPr>
    </w:p>
    <w:p w:rsidR="008F5BAD" w:rsidRPr="006E049F" w:rsidRDefault="008F5BAD" w:rsidP="008F5BAD">
      <w:pPr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892"/>
        <w:gridCol w:w="3129"/>
        <w:gridCol w:w="3233"/>
      </w:tblGrid>
      <w:tr w:rsidR="008F5BAD" w:rsidRPr="006E049F" w:rsidTr="002459E6">
        <w:trPr>
          <w:trHeight w:val="1968"/>
        </w:trPr>
        <w:tc>
          <w:tcPr>
            <w:tcW w:w="3892" w:type="dxa"/>
            <w:shd w:val="clear" w:color="auto" w:fill="auto"/>
          </w:tcPr>
          <w:p w:rsidR="008F5BAD" w:rsidRPr="006E049F" w:rsidRDefault="008F5BAD" w:rsidP="002459E6">
            <w:pPr>
              <w:pStyle w:val="af2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Рассмотрена и рекомендована</w:t>
            </w:r>
          </w:p>
          <w:p w:rsidR="008F5BAD" w:rsidRPr="006E049F" w:rsidRDefault="008F5BAD" w:rsidP="002459E6">
            <w:pPr>
              <w:pStyle w:val="af2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методическим советом</w:t>
            </w:r>
          </w:p>
          <w:p w:rsidR="008F5BAD" w:rsidRPr="006E049F" w:rsidRDefault="008F5BAD" w:rsidP="002459E6">
            <w:pPr>
              <w:pStyle w:val="af2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общеобразовательного учреждения</w:t>
            </w:r>
          </w:p>
          <w:p w:rsidR="008F5BAD" w:rsidRPr="006E049F" w:rsidRDefault="008F5BAD" w:rsidP="002459E6">
            <w:pPr>
              <w:pStyle w:val="af2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«Средн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яя общеобразовательная школа № 7</w:t>
            </w: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F5BAD" w:rsidRPr="006E049F" w:rsidRDefault="008F5BAD" w:rsidP="002459E6">
            <w:pPr>
              <w:pStyle w:val="af2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78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1   от  28.08.2021</w:t>
            </w:r>
          </w:p>
        </w:tc>
        <w:tc>
          <w:tcPr>
            <w:tcW w:w="2913" w:type="dxa"/>
            <w:shd w:val="clear" w:color="auto" w:fill="auto"/>
          </w:tcPr>
          <w:p w:rsidR="008F5BAD" w:rsidRPr="006E049F" w:rsidRDefault="008F5BAD" w:rsidP="002459E6">
            <w:pPr>
              <w:pStyle w:val="af2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-3810</wp:posOffset>
                  </wp:positionV>
                  <wp:extent cx="1714500" cy="1609725"/>
                  <wp:effectExtent l="1905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49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Согласовано</w:t>
            </w:r>
          </w:p>
          <w:p w:rsidR="008F5BAD" w:rsidRPr="006E049F" w:rsidRDefault="008F5BAD" w:rsidP="002459E6">
            <w:pPr>
              <w:pStyle w:val="af2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8F5BAD" w:rsidRPr="006E049F" w:rsidRDefault="008F5BAD" w:rsidP="002459E6">
            <w:pPr>
              <w:pStyle w:val="af2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Л.А.Дьякова</w:t>
            </w:r>
            <w:proofErr w:type="spellEnd"/>
          </w:p>
          <w:p w:rsidR="008F5BAD" w:rsidRPr="006E049F" w:rsidRDefault="008F5BAD" w:rsidP="002459E6">
            <w:pPr>
              <w:pStyle w:val="af2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 2021</w:t>
            </w: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3084" w:type="dxa"/>
            <w:shd w:val="clear" w:color="auto" w:fill="auto"/>
          </w:tcPr>
          <w:p w:rsidR="008F5BAD" w:rsidRPr="006E049F" w:rsidRDefault="008F5BAD" w:rsidP="002459E6">
            <w:pPr>
              <w:pStyle w:val="af2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Утверждаю</w:t>
            </w:r>
          </w:p>
          <w:p w:rsidR="008F5BAD" w:rsidRDefault="008F5BAD" w:rsidP="002459E6">
            <w:pPr>
              <w:pStyle w:val="af2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 МОУ СОШ № 7</w:t>
            </w:r>
          </w:p>
          <w:p w:rsidR="008F5BAD" w:rsidRPr="006E049F" w:rsidRDefault="008F5BAD" w:rsidP="002459E6">
            <w:pPr>
              <w:pStyle w:val="af2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_______Н.Ю.Гончаренко</w:t>
            </w:r>
            <w:proofErr w:type="spellEnd"/>
          </w:p>
          <w:p w:rsidR="008F5BAD" w:rsidRPr="006E049F" w:rsidRDefault="008F5BAD" w:rsidP="002459E6">
            <w:pPr>
              <w:pStyle w:val="af2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  01.09.2021    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8F5BAD" w:rsidRPr="006E049F" w:rsidRDefault="008F5BAD" w:rsidP="002459E6">
            <w:pPr>
              <w:pStyle w:val="af2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5BAD" w:rsidRPr="006E049F" w:rsidRDefault="008F5BAD" w:rsidP="002459E6">
            <w:pPr>
              <w:pStyle w:val="af2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М.П.  </w:t>
            </w:r>
          </w:p>
          <w:p w:rsidR="008F5BAD" w:rsidRPr="006E049F" w:rsidRDefault="008F5BAD" w:rsidP="002459E6">
            <w:pPr>
              <w:contextualSpacing/>
              <w:rPr>
                <w:sz w:val="28"/>
                <w:szCs w:val="28"/>
              </w:rPr>
            </w:pPr>
          </w:p>
        </w:tc>
      </w:tr>
    </w:tbl>
    <w:p w:rsidR="008F5BAD" w:rsidRPr="006E049F" w:rsidRDefault="008F5BAD" w:rsidP="008F5BAD">
      <w:pPr>
        <w:rPr>
          <w:sz w:val="28"/>
          <w:szCs w:val="28"/>
        </w:rPr>
      </w:pPr>
    </w:p>
    <w:p w:rsidR="008F5BAD" w:rsidRPr="006E049F" w:rsidRDefault="008F5BAD" w:rsidP="008F5BAD">
      <w:pPr>
        <w:rPr>
          <w:sz w:val="28"/>
          <w:szCs w:val="28"/>
        </w:rPr>
      </w:pPr>
    </w:p>
    <w:p w:rsidR="008F5BAD" w:rsidRPr="006E049F" w:rsidRDefault="008F5BAD" w:rsidP="008F5BAD">
      <w:pPr>
        <w:rPr>
          <w:sz w:val="28"/>
          <w:szCs w:val="28"/>
        </w:rPr>
      </w:pPr>
    </w:p>
    <w:p w:rsidR="008F5BAD" w:rsidRPr="006E049F" w:rsidRDefault="008F5BAD" w:rsidP="008F5BAD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BAD" w:rsidRPr="006E049F" w:rsidRDefault="008F5BAD" w:rsidP="008F5BAD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8F5BAD" w:rsidRPr="006E049F" w:rsidRDefault="008F5BAD" w:rsidP="008F5BAD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b/>
          <w:bCs/>
          <w:sz w:val="28"/>
          <w:szCs w:val="28"/>
        </w:rPr>
        <w:t>учебного предмета 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Астрономия 10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E049F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</w:p>
    <w:p w:rsidR="008F5BAD" w:rsidRPr="006E049F" w:rsidRDefault="008F5BAD" w:rsidP="008F5BAD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E049F">
        <w:rPr>
          <w:rFonts w:ascii="Times New Roman" w:hAnsi="Times New Roman" w:cs="Times New Roman"/>
          <w:b/>
          <w:bCs/>
          <w:sz w:val="28"/>
          <w:szCs w:val="28"/>
        </w:rPr>
        <w:t>(начальное общее образование)</w:t>
      </w:r>
    </w:p>
    <w:p w:rsidR="008F5BAD" w:rsidRPr="006E049F" w:rsidRDefault="008F5BAD" w:rsidP="008F5BAD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4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общеобразовательного учреждения </w:t>
      </w:r>
    </w:p>
    <w:p w:rsidR="008F5BAD" w:rsidRPr="006E049F" w:rsidRDefault="008F5BAD" w:rsidP="008F5BAD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49F">
        <w:rPr>
          <w:rFonts w:ascii="Times New Roman" w:hAnsi="Times New Roman" w:cs="Times New Roman"/>
          <w:b/>
          <w:bCs/>
          <w:sz w:val="28"/>
          <w:szCs w:val="28"/>
        </w:rPr>
        <w:t xml:space="preserve"> «Средн</w:t>
      </w:r>
      <w:r>
        <w:rPr>
          <w:rFonts w:ascii="Times New Roman" w:hAnsi="Times New Roman" w:cs="Times New Roman"/>
          <w:b/>
          <w:bCs/>
          <w:sz w:val="28"/>
          <w:szCs w:val="28"/>
        </w:rPr>
        <w:t>яя общеобразовательная школа № 7</w:t>
      </w:r>
      <w:r w:rsidRPr="006E049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F5BAD" w:rsidRPr="006E049F" w:rsidRDefault="008F5BAD" w:rsidP="008F5BAD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49F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21 – 2025</w:t>
      </w:r>
      <w:r w:rsidRPr="006E049F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8F5BAD" w:rsidRPr="006E049F" w:rsidRDefault="008F5BAD" w:rsidP="008F5BAD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BAD" w:rsidRPr="006E049F" w:rsidRDefault="008F5BAD" w:rsidP="008F5BAD">
      <w:pPr>
        <w:rPr>
          <w:sz w:val="28"/>
          <w:szCs w:val="28"/>
        </w:rPr>
      </w:pPr>
    </w:p>
    <w:p w:rsidR="008F5BAD" w:rsidRPr="006E049F" w:rsidRDefault="008F5BAD" w:rsidP="008F5BAD">
      <w:pPr>
        <w:rPr>
          <w:sz w:val="28"/>
          <w:szCs w:val="28"/>
        </w:rPr>
      </w:pPr>
    </w:p>
    <w:p w:rsidR="008F5BAD" w:rsidRPr="006E049F" w:rsidRDefault="008F5BAD" w:rsidP="008F5BAD">
      <w:pPr>
        <w:rPr>
          <w:sz w:val="28"/>
          <w:szCs w:val="28"/>
        </w:rPr>
      </w:pPr>
    </w:p>
    <w:p w:rsidR="008F5BAD" w:rsidRPr="006E049F" w:rsidRDefault="008F5BAD" w:rsidP="008F5BAD">
      <w:pPr>
        <w:rPr>
          <w:sz w:val="28"/>
          <w:szCs w:val="28"/>
        </w:rPr>
      </w:pPr>
    </w:p>
    <w:p w:rsidR="008F5BAD" w:rsidRPr="006E049F" w:rsidRDefault="008F5BAD" w:rsidP="008F5BAD">
      <w:pPr>
        <w:rPr>
          <w:sz w:val="28"/>
          <w:szCs w:val="28"/>
        </w:rPr>
      </w:pPr>
    </w:p>
    <w:p w:rsidR="008F5BAD" w:rsidRPr="006E049F" w:rsidRDefault="008F5BAD" w:rsidP="008F5BAD">
      <w:pPr>
        <w:rPr>
          <w:sz w:val="28"/>
          <w:szCs w:val="28"/>
        </w:rPr>
      </w:pPr>
    </w:p>
    <w:p w:rsidR="008F5BAD" w:rsidRPr="006E049F" w:rsidRDefault="008F5BAD" w:rsidP="008F5BAD">
      <w:pPr>
        <w:rPr>
          <w:sz w:val="28"/>
          <w:szCs w:val="28"/>
        </w:rPr>
      </w:pPr>
    </w:p>
    <w:p w:rsidR="008F5BAD" w:rsidRPr="006E049F" w:rsidRDefault="008F5BAD" w:rsidP="008F5BA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6E049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Варениковское</w:t>
      </w:r>
      <w:proofErr w:type="spellEnd"/>
    </w:p>
    <w:p w:rsidR="008F5BAD" w:rsidRPr="006E049F" w:rsidRDefault="008F5BAD" w:rsidP="008F5BAD">
      <w:pPr>
        <w:jc w:val="center"/>
        <w:rPr>
          <w:sz w:val="28"/>
          <w:szCs w:val="28"/>
        </w:rPr>
      </w:pPr>
      <w:r w:rsidRPr="006E049F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4D3821" w:rsidRDefault="004D3821" w:rsidP="00B11989">
      <w:pPr>
        <w:pStyle w:val="1"/>
        <w:spacing w:before="89"/>
        <w:ind w:left="0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DE7D6D" w:rsidRPr="00B11989" w:rsidRDefault="00DE7D6D" w:rsidP="001609A4">
      <w:pPr>
        <w:pStyle w:val="1"/>
        <w:spacing w:before="89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B11989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ПОЯСНИТЕЛЬНАЯ ЗАПИСКА</w:t>
      </w:r>
    </w:p>
    <w:p w:rsidR="008479FF" w:rsidRPr="008479FF" w:rsidRDefault="008479FF" w:rsidP="008479F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79FF">
        <w:rPr>
          <w:rFonts w:ascii="Times New Roman" w:hAnsi="Times New Roman" w:cs="Times New Roman"/>
          <w:sz w:val="24"/>
          <w:szCs w:val="24"/>
        </w:rPr>
        <w:t xml:space="preserve">Наименование курса:  </w:t>
      </w:r>
      <w:r w:rsidRPr="008479FF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8479FF" w:rsidRPr="008479FF" w:rsidRDefault="008479FF" w:rsidP="008479F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79FF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D945D0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479FF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</w:p>
    <w:p w:rsidR="008479FF" w:rsidRPr="008479FF" w:rsidRDefault="008479FF" w:rsidP="008479F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79FF">
        <w:rPr>
          <w:rFonts w:ascii="Times New Roman" w:hAnsi="Times New Roman" w:cs="Times New Roman"/>
          <w:sz w:val="24"/>
          <w:szCs w:val="24"/>
        </w:rPr>
        <w:t xml:space="preserve">Уровень общего образования:  </w:t>
      </w:r>
      <w:r w:rsidRPr="008479FF">
        <w:rPr>
          <w:rFonts w:ascii="Times New Roman" w:hAnsi="Times New Roman" w:cs="Times New Roman"/>
          <w:sz w:val="24"/>
          <w:szCs w:val="24"/>
          <w:u w:val="single"/>
        </w:rPr>
        <w:t xml:space="preserve">среднее  общее (Базовый уровень) </w:t>
      </w:r>
    </w:p>
    <w:p w:rsidR="008479FF" w:rsidRPr="008479FF" w:rsidRDefault="008479FF" w:rsidP="00847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9FF"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плану: всего </w:t>
      </w:r>
      <w:r w:rsidR="00D945D0">
        <w:rPr>
          <w:rFonts w:ascii="Times New Roman" w:hAnsi="Times New Roman" w:cs="Times New Roman"/>
          <w:sz w:val="24"/>
          <w:szCs w:val="24"/>
          <w:u w:val="single"/>
        </w:rPr>
        <w:t>35</w:t>
      </w:r>
      <w:r w:rsidRPr="008479FF">
        <w:rPr>
          <w:rFonts w:ascii="Times New Roman" w:hAnsi="Times New Roman" w:cs="Times New Roman"/>
          <w:sz w:val="24"/>
          <w:szCs w:val="24"/>
          <w:u w:val="single"/>
        </w:rPr>
        <w:t xml:space="preserve"> часа </w:t>
      </w:r>
      <w:r w:rsidRPr="008479FF">
        <w:rPr>
          <w:rFonts w:ascii="Times New Roman" w:hAnsi="Times New Roman" w:cs="Times New Roman"/>
          <w:sz w:val="24"/>
          <w:szCs w:val="24"/>
        </w:rPr>
        <w:t xml:space="preserve">в год, в неделю </w:t>
      </w:r>
      <w:r w:rsidRPr="008479FF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8479FF">
        <w:rPr>
          <w:rFonts w:ascii="Times New Roman" w:hAnsi="Times New Roman" w:cs="Times New Roman"/>
          <w:sz w:val="24"/>
          <w:szCs w:val="24"/>
        </w:rPr>
        <w:t>час</w:t>
      </w:r>
    </w:p>
    <w:p w:rsidR="008479FF" w:rsidRPr="008479FF" w:rsidRDefault="008479FF" w:rsidP="00847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9FF">
        <w:rPr>
          <w:rFonts w:ascii="Times New Roman" w:hAnsi="Times New Roman" w:cs="Times New Roman"/>
          <w:sz w:val="24"/>
          <w:szCs w:val="24"/>
        </w:rPr>
        <w:t xml:space="preserve"> Планирование составлено на основе  программы</w:t>
      </w:r>
      <w:proofErr w:type="gramStart"/>
      <w:r w:rsidRPr="008479FF">
        <w:rPr>
          <w:rFonts w:ascii="Times New Roman" w:hAnsi="Times New Roman" w:cs="Times New Roman"/>
          <w:sz w:val="24"/>
          <w:szCs w:val="24"/>
        </w:rPr>
        <w:t xml:space="preserve"> </w:t>
      </w:r>
      <w:r w:rsidRPr="008479FF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8479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79FF">
        <w:rPr>
          <w:rFonts w:ascii="Times New Roman" w:hAnsi="Times New Roman" w:cs="Times New Roman"/>
          <w:sz w:val="24"/>
          <w:szCs w:val="24"/>
        </w:rPr>
        <w:t>Примерная программа</w:t>
      </w:r>
      <w:r w:rsidR="00D945D0">
        <w:rPr>
          <w:rFonts w:ascii="Times New Roman" w:hAnsi="Times New Roman" w:cs="Times New Roman"/>
          <w:sz w:val="24"/>
          <w:szCs w:val="24"/>
        </w:rPr>
        <w:t xml:space="preserve"> учебного предмета АСТРОНОМИЯ 10</w:t>
      </w:r>
      <w:r w:rsidRPr="00847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9FF">
        <w:rPr>
          <w:rFonts w:ascii="Times New Roman" w:hAnsi="Times New Roman" w:cs="Times New Roman"/>
          <w:sz w:val="24"/>
          <w:szCs w:val="24"/>
        </w:rPr>
        <w:t xml:space="preserve">. (авторы программы Б.А. Воронцов-Вельяминов, Е.К. </w:t>
      </w:r>
      <w:proofErr w:type="spellStart"/>
      <w:r w:rsidRPr="008479FF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8479FF">
        <w:rPr>
          <w:rFonts w:ascii="Times New Roman" w:hAnsi="Times New Roman" w:cs="Times New Roman"/>
          <w:sz w:val="24"/>
          <w:szCs w:val="24"/>
        </w:rPr>
        <w:t>, М.: Дрофа, 2013г.).</w:t>
      </w:r>
    </w:p>
    <w:p w:rsidR="008479FF" w:rsidRPr="008479FF" w:rsidRDefault="008479FF" w:rsidP="008479F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9FF">
        <w:rPr>
          <w:rFonts w:ascii="Times New Roman" w:hAnsi="Times New Roman" w:cs="Times New Roman"/>
          <w:sz w:val="24"/>
          <w:szCs w:val="24"/>
        </w:rPr>
        <w:t>Учебник</w:t>
      </w:r>
      <w:r w:rsidRPr="008479F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479FF">
        <w:rPr>
          <w:rFonts w:ascii="Times New Roman" w:hAnsi="Times New Roman" w:cs="Times New Roman"/>
          <w:sz w:val="24"/>
          <w:szCs w:val="24"/>
        </w:rPr>
        <w:t xml:space="preserve">  «Астрономия. Базовый уровень. 11 класс» Б.А. Воронцов-Вельяминов,  </w:t>
      </w:r>
    </w:p>
    <w:p w:rsidR="008479FF" w:rsidRDefault="008479FF" w:rsidP="008479F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79FF">
        <w:rPr>
          <w:rFonts w:ascii="Times New Roman" w:hAnsi="Times New Roman" w:cs="Times New Roman"/>
          <w:sz w:val="24"/>
          <w:szCs w:val="24"/>
        </w:rPr>
        <w:t>Е.</w:t>
      </w:r>
      <w:r w:rsidR="003A1071">
        <w:rPr>
          <w:rFonts w:ascii="Times New Roman" w:hAnsi="Times New Roman" w:cs="Times New Roman"/>
          <w:sz w:val="24"/>
          <w:szCs w:val="24"/>
        </w:rPr>
        <w:t>К.Страут</w:t>
      </w:r>
      <w:proofErr w:type="spellEnd"/>
      <w:r w:rsidR="003A1071">
        <w:rPr>
          <w:rFonts w:ascii="Times New Roman" w:hAnsi="Times New Roman" w:cs="Times New Roman"/>
          <w:sz w:val="24"/>
          <w:szCs w:val="24"/>
        </w:rPr>
        <w:t xml:space="preserve"> М.: Дрофа, 2018</w:t>
      </w:r>
      <w:r w:rsidRPr="008479FF">
        <w:rPr>
          <w:rFonts w:ascii="Times New Roman" w:hAnsi="Times New Roman" w:cs="Times New Roman"/>
          <w:sz w:val="24"/>
          <w:szCs w:val="24"/>
        </w:rPr>
        <w:t>г.</w:t>
      </w:r>
    </w:p>
    <w:p w:rsidR="003A1071" w:rsidRPr="00062BA4" w:rsidRDefault="003A1071" w:rsidP="003A107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140"/>
        <w:rPr>
          <w:rFonts w:ascii="Times New Roman" w:hAnsi="Times New Roman" w:cs="Times New Roman"/>
          <w:sz w:val="24"/>
          <w:szCs w:val="24"/>
        </w:rPr>
      </w:pPr>
      <w:r w:rsidRPr="00062BA4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</w:t>
      </w:r>
      <w:r w:rsidR="008F5BAD">
        <w:rPr>
          <w:rFonts w:ascii="Times New Roman" w:hAnsi="Times New Roman" w:cs="Times New Roman"/>
          <w:sz w:val="24"/>
          <w:szCs w:val="24"/>
        </w:rPr>
        <w:t>астрономии для 10-11 классов М</w:t>
      </w:r>
      <w:r w:rsidRPr="00062BA4">
        <w:rPr>
          <w:rFonts w:ascii="Times New Roman" w:hAnsi="Times New Roman" w:cs="Times New Roman"/>
          <w:sz w:val="24"/>
          <w:szCs w:val="24"/>
        </w:rPr>
        <w:t>О</w:t>
      </w:r>
      <w:r w:rsidR="008F5BAD">
        <w:rPr>
          <w:rFonts w:ascii="Times New Roman" w:hAnsi="Times New Roman" w:cs="Times New Roman"/>
          <w:sz w:val="24"/>
          <w:szCs w:val="24"/>
        </w:rPr>
        <w:t>У-СОШ № 7</w:t>
      </w:r>
      <w:r w:rsidR="00842D50">
        <w:rPr>
          <w:rFonts w:ascii="Times New Roman" w:hAnsi="Times New Roman" w:cs="Times New Roman"/>
          <w:sz w:val="24"/>
          <w:szCs w:val="24"/>
        </w:rPr>
        <w:t xml:space="preserve"> составлена на основе документов:</w:t>
      </w:r>
    </w:p>
    <w:p w:rsidR="003A1071" w:rsidRPr="00062BA4" w:rsidRDefault="003A1071" w:rsidP="003A10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A1071" w:rsidRPr="00062BA4" w:rsidRDefault="003A1071" w:rsidP="003A1071">
      <w:pPr>
        <w:widowControl w:val="0"/>
        <w:numPr>
          <w:ilvl w:val="0"/>
          <w:numId w:val="29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40" w:lineRule="auto"/>
        <w:ind w:left="243" w:hanging="243"/>
        <w:jc w:val="both"/>
        <w:rPr>
          <w:rFonts w:ascii="Times New Roman" w:hAnsi="Times New Roman" w:cs="Times New Roman"/>
          <w:sz w:val="24"/>
          <w:szCs w:val="24"/>
        </w:rPr>
      </w:pPr>
      <w:r w:rsidRPr="00062BA4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 </w:t>
      </w:r>
      <w:smartTag w:uri="urn:schemas-microsoft-com:office:smarttags" w:element="metricconverter">
        <w:smartTagPr>
          <w:attr w:name="ProductID" w:val="2012 г"/>
        </w:smartTagPr>
        <w:r w:rsidRPr="00062BA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62BA4">
        <w:rPr>
          <w:rFonts w:ascii="Times New Roman" w:hAnsi="Times New Roman" w:cs="Times New Roman"/>
          <w:sz w:val="24"/>
          <w:szCs w:val="24"/>
        </w:rPr>
        <w:t xml:space="preserve">. № 273-ФЗ </w:t>
      </w:r>
    </w:p>
    <w:p w:rsidR="003A1071" w:rsidRDefault="003A1071" w:rsidP="003A10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(редакция от 23.07.2013); </w:t>
      </w:r>
    </w:p>
    <w:p w:rsidR="003A1071" w:rsidRDefault="003A1071" w:rsidP="003A107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A1071" w:rsidRPr="00062BA4" w:rsidRDefault="003A1071" w:rsidP="003A107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A1071" w:rsidRPr="00062BA4" w:rsidRDefault="003A1071" w:rsidP="003A107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A1071" w:rsidRPr="00062BA4" w:rsidRDefault="003A1071" w:rsidP="003A1071">
      <w:pPr>
        <w:widowControl w:val="0"/>
        <w:numPr>
          <w:ilvl w:val="0"/>
          <w:numId w:val="29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27" w:lineRule="auto"/>
        <w:ind w:left="3" w:right="160" w:hanging="3"/>
        <w:rPr>
          <w:rFonts w:ascii="Times New Roman" w:hAnsi="Times New Roman" w:cs="Times New Roman"/>
          <w:sz w:val="24"/>
          <w:szCs w:val="24"/>
        </w:rPr>
      </w:pPr>
      <w:r w:rsidRPr="00062BA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62BA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062BA4">
        <w:rPr>
          <w:rFonts w:ascii="Times New Roman" w:hAnsi="Times New Roman" w:cs="Times New Roman"/>
          <w:sz w:val="24"/>
          <w:szCs w:val="24"/>
        </w:rPr>
        <w:t xml:space="preserve"> РФ №253 от 31.03.2014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3A1071" w:rsidRPr="00062BA4" w:rsidRDefault="003A1071" w:rsidP="003A10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A1071" w:rsidRPr="00062BA4" w:rsidRDefault="003A1071" w:rsidP="003A1071">
      <w:pPr>
        <w:widowControl w:val="0"/>
        <w:numPr>
          <w:ilvl w:val="0"/>
          <w:numId w:val="29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40" w:lineRule="auto"/>
        <w:ind w:left="243" w:hanging="243"/>
        <w:jc w:val="both"/>
        <w:rPr>
          <w:rFonts w:ascii="Times New Roman" w:hAnsi="Times New Roman" w:cs="Times New Roman"/>
          <w:sz w:val="24"/>
          <w:szCs w:val="24"/>
        </w:rPr>
      </w:pPr>
      <w:r w:rsidRPr="00062BA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062BA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062BA4">
        <w:rPr>
          <w:rFonts w:ascii="Times New Roman" w:hAnsi="Times New Roman" w:cs="Times New Roman"/>
          <w:sz w:val="24"/>
          <w:szCs w:val="24"/>
        </w:rPr>
        <w:t xml:space="preserve"> РФ от 29.04.2014 №08-548 «О федеральном перечне учебников»; </w:t>
      </w:r>
    </w:p>
    <w:p w:rsidR="003A1071" w:rsidRPr="00062BA4" w:rsidRDefault="003A1071" w:rsidP="003A107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A1071" w:rsidRPr="00062BA4" w:rsidRDefault="003A1071" w:rsidP="003A1071">
      <w:pPr>
        <w:widowControl w:val="0"/>
        <w:numPr>
          <w:ilvl w:val="0"/>
          <w:numId w:val="29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29" w:lineRule="auto"/>
        <w:ind w:left="3" w:right="440" w:hanging="3"/>
        <w:rPr>
          <w:rFonts w:ascii="Times New Roman" w:hAnsi="Times New Roman" w:cs="Times New Roman"/>
          <w:sz w:val="24"/>
          <w:szCs w:val="24"/>
        </w:rPr>
      </w:pPr>
      <w:r w:rsidRPr="00062BA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62BA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2BA4">
        <w:rPr>
          <w:rFonts w:ascii="Times New Roman" w:hAnsi="Times New Roman" w:cs="Times New Roman"/>
          <w:sz w:val="24"/>
          <w:szCs w:val="24"/>
        </w:rPr>
        <w:t xml:space="preserve"> России от 30.08.2013 г.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62BA4">
        <w:rPr>
          <w:rFonts w:ascii="Times New Roman" w:hAnsi="Times New Roman" w:cs="Times New Roman"/>
          <w:sz w:val="24"/>
          <w:szCs w:val="24"/>
        </w:rPr>
        <w:t xml:space="preserve"> 1015 (ред. от 28.05.2014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30067)»; </w:t>
      </w:r>
    </w:p>
    <w:p w:rsidR="003A1071" w:rsidRPr="00062BA4" w:rsidRDefault="003A1071" w:rsidP="003A107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3A1071" w:rsidRPr="00062BA4" w:rsidRDefault="003A1071" w:rsidP="003A1071">
      <w:pPr>
        <w:widowControl w:val="0"/>
        <w:numPr>
          <w:ilvl w:val="0"/>
          <w:numId w:val="29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40" w:lineRule="auto"/>
        <w:ind w:left="243" w:hanging="243"/>
        <w:jc w:val="both"/>
        <w:rPr>
          <w:rFonts w:ascii="Times New Roman" w:hAnsi="Times New Roman" w:cs="Times New Roman"/>
          <w:sz w:val="24"/>
          <w:szCs w:val="24"/>
        </w:rPr>
      </w:pPr>
      <w:r w:rsidRPr="00062BA4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proofErr w:type="gramStart"/>
      <w:r w:rsidRPr="00062B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6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071" w:rsidRPr="00062BA4" w:rsidRDefault="003A1071" w:rsidP="003A10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062BA4">
        <w:rPr>
          <w:rFonts w:ascii="Times New Roman" w:hAnsi="Times New Roman" w:cs="Times New Roman"/>
          <w:sz w:val="24"/>
          <w:szCs w:val="24"/>
        </w:rPr>
        <w:t xml:space="preserve">29.12.2010 г. № 189 (ред. от 25.12.2013 г.) «Об утверждении </w:t>
      </w:r>
      <w:proofErr w:type="spellStart"/>
      <w:r w:rsidRPr="00062BA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62BA4">
        <w:rPr>
          <w:rFonts w:ascii="Times New Roman" w:hAnsi="Times New Roman" w:cs="Times New Roman"/>
          <w:sz w:val="24"/>
          <w:szCs w:val="24"/>
        </w:rPr>
        <w:t xml:space="preserve"> 2.4.2.2821-10 </w:t>
      </w:r>
    </w:p>
    <w:p w:rsidR="003A1071" w:rsidRPr="00062BA4" w:rsidRDefault="003A1071" w:rsidP="003A107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A1071" w:rsidRPr="00062BA4" w:rsidRDefault="003A1071" w:rsidP="003A107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" w:right="140"/>
        <w:rPr>
          <w:rFonts w:ascii="Times New Roman" w:hAnsi="Times New Roman" w:cs="Times New Roman"/>
          <w:sz w:val="24"/>
          <w:szCs w:val="24"/>
        </w:rPr>
      </w:pPr>
      <w:proofErr w:type="gramStart"/>
      <w:r w:rsidRPr="00062BA4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 (вместе с «</w:t>
      </w:r>
      <w:proofErr w:type="spellStart"/>
      <w:r w:rsidRPr="00062BA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62BA4">
        <w:rPr>
          <w:rFonts w:ascii="Times New Roman" w:hAnsi="Times New Roman" w:cs="Times New Roman"/>
          <w:sz w:val="24"/>
          <w:szCs w:val="24"/>
        </w:rPr>
        <w:t xml:space="preserve"> 2.4.2.2821-10.</w:t>
      </w:r>
      <w:proofErr w:type="gramEnd"/>
      <w:r w:rsidRPr="00062BA4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г. № 19993) </w:t>
      </w:r>
    </w:p>
    <w:p w:rsidR="003A1071" w:rsidRPr="00062BA4" w:rsidRDefault="003A1071" w:rsidP="003A107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3A1071" w:rsidRDefault="003A1071" w:rsidP="003A1071">
      <w:r w:rsidRPr="00062BA4">
        <w:rPr>
          <w:rFonts w:ascii="Times New Roman" w:hAnsi="Times New Roman" w:cs="Times New Roman"/>
          <w:sz w:val="24"/>
          <w:szCs w:val="24"/>
        </w:rPr>
        <w:t>Образовательной программ</w:t>
      </w:r>
      <w:r w:rsidR="008F5BAD">
        <w:rPr>
          <w:rFonts w:ascii="Times New Roman" w:hAnsi="Times New Roman" w:cs="Times New Roman"/>
          <w:sz w:val="24"/>
          <w:szCs w:val="24"/>
        </w:rPr>
        <w:t>ы среднего общего образования М</w:t>
      </w:r>
      <w:r w:rsidRPr="00062BA4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CO</w:t>
      </w:r>
      <w:proofErr w:type="gramStart"/>
      <w:r w:rsidR="008F5BA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8F5BAD">
        <w:rPr>
          <w:rFonts w:ascii="Times New Roman" w:hAnsi="Times New Roman" w:cs="Times New Roman"/>
          <w:sz w:val="24"/>
          <w:szCs w:val="24"/>
        </w:rPr>
        <w:t xml:space="preserve"> № 7</w:t>
      </w:r>
      <w:r w:rsidRPr="00062BA4">
        <w:rPr>
          <w:rFonts w:ascii="Times New Roman" w:hAnsi="Times New Roman" w:cs="Times New Roman"/>
          <w:sz w:val="24"/>
          <w:szCs w:val="24"/>
        </w:rPr>
        <w:t xml:space="preserve"> для 10-11 </w:t>
      </w:r>
      <w:proofErr w:type="spellStart"/>
      <w:r w:rsidRPr="00062B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62BA4">
        <w:rPr>
          <w:rFonts w:ascii="Times New Roman" w:hAnsi="Times New Roman" w:cs="Times New Roman"/>
          <w:sz w:val="24"/>
          <w:szCs w:val="24"/>
        </w:rPr>
        <w:t>.</w:t>
      </w:r>
    </w:p>
    <w:p w:rsidR="00DE7D6D" w:rsidRPr="00842D50" w:rsidRDefault="00DE7D6D" w:rsidP="008F5BAD">
      <w:pPr>
        <w:spacing w:before="2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50">
        <w:rPr>
          <w:rFonts w:ascii="Times New Roman" w:hAnsi="Times New Roman" w:cs="Times New Roman"/>
          <w:b/>
          <w:color w:val="231F20"/>
          <w:sz w:val="24"/>
          <w:szCs w:val="24"/>
        </w:rPr>
        <w:t>Общая характеристика учебного предмета</w:t>
      </w:r>
    </w:p>
    <w:p w:rsidR="00DE7D6D" w:rsidRPr="001609A4" w:rsidRDefault="00DE7D6D" w:rsidP="00DE7D6D">
      <w:pPr>
        <w:pStyle w:val="a3"/>
        <w:spacing w:before="186" w:line="204" w:lineRule="auto"/>
        <w:ind w:left="370" w:right="114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Астрономия в росси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йской школе всегда рассматрива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лась как курс, который, завершая физико-математическое образование выпускников средней школы, знакомит их с современнымипредставлениямиостроениииэволюции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Все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леннойиспособствуетформированиюнаучного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мировоззре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ния. В настоящее время важнейшими задачами астрономии являются формирование п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редставлений о единстве физиче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ских законов, действующих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на Земле и в безграничной Все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ленной, о непрерывно п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роисходящей эволюции нашей пла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неты, всех космических тел 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 их систем, а также самой Все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ленной.</w:t>
      </w:r>
    </w:p>
    <w:p w:rsidR="00DE7D6D" w:rsidRPr="001609A4" w:rsidRDefault="00DE7D6D" w:rsidP="00DE7D6D">
      <w:pPr>
        <w:pStyle w:val="a3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DE7D6D" w:rsidRPr="00842D50" w:rsidRDefault="00DE7D6D" w:rsidP="00DE7D6D">
      <w:pPr>
        <w:pStyle w:val="1"/>
        <w:spacing w:before="89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842D5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Место предмета в учебном плане</w:t>
      </w:r>
    </w:p>
    <w:p w:rsidR="00DE7D6D" w:rsidRPr="001609A4" w:rsidRDefault="00D945D0" w:rsidP="00DE7D6D">
      <w:pPr>
        <w:pStyle w:val="a3"/>
        <w:spacing w:before="92" w:line="216" w:lineRule="auto"/>
        <w:ind w:left="255" w:right="2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Изучение курса рассчитано на 35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часов. При плани</w:t>
      </w:r>
      <w:r w:rsidR="00DE7D6D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ровании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DE7D6D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DE7D6D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часов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DE7D6D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DE7D6D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неделю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DE7D6D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курс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DE7D6D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может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DE7D6D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быть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DE7D6D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пройден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DE7D6D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DE7D6D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DE7D6D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первого полугодия в 11 классе. При планировании 1 часа    в неделю целесообразно начать изучение курса во втором полугодии в 10 классе и закончить в первом полугодии в   11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DE7D6D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классе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или в течение учебного года в 10 классе.</w:t>
      </w:r>
    </w:p>
    <w:p w:rsidR="00DE7D6D" w:rsidRPr="001609A4" w:rsidRDefault="00DE7D6D" w:rsidP="00DE7D6D">
      <w:pPr>
        <w:pStyle w:val="a3"/>
        <w:spacing w:before="1" w:line="216" w:lineRule="auto"/>
        <w:ind w:left="255" w:right="226" w:firstLine="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Важную роль в освоении курса играют проводимые во внеурочное время собств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енные наблюдения учащихся. Спе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цифика</w:t>
      </w:r>
      <w:r w:rsidR="00D945D0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планирования</w:t>
      </w:r>
      <w:r w:rsidR="00D945D0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этих</w:t>
      </w:r>
      <w:r w:rsidR="00D945D0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наблюдений</w:t>
      </w:r>
      <w:r w:rsidR="00D945D0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определяется</w:t>
      </w:r>
      <w:r w:rsidR="00D945D0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двумя обстоятельствами. Во-первых, они (за исключением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набл</w:t>
      </w:r>
      <w:proofErr w:type="gram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ю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-</w:t>
      </w:r>
      <w:proofErr w:type="gram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дений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Солнца) должны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</w:t>
      </w:r>
      <w:r w:rsidR="00D945D0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</w:t>
      </w:r>
      <w:r w:rsidR="00D945D0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планировании</w:t>
      </w:r>
      <w:r w:rsidR="00D945D0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наблюдений</w:t>
      </w:r>
      <w:r w:rsidR="00D945D0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этих</w:t>
      </w:r>
      <w:r w:rsidR="003A107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бъектов, в особенности планет, необ</w:t>
      </w:r>
      <w:r w:rsid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ходимо учитывать условия их ви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димости.</w:t>
      </w:r>
    </w:p>
    <w:p w:rsidR="00DE7D6D" w:rsidRPr="001609A4" w:rsidRDefault="00DE7D6D" w:rsidP="00DE7D6D">
      <w:pPr>
        <w:pStyle w:val="a3"/>
        <w:spacing w:before="10"/>
        <w:rPr>
          <w:rFonts w:ascii="Times New Roman" w:hAnsi="Times New Roman" w:cs="Times New Roman"/>
          <w:sz w:val="24"/>
          <w:szCs w:val="24"/>
          <w:lang w:val="ru-RU"/>
        </w:rPr>
      </w:pPr>
    </w:p>
    <w:p w:rsidR="00DE7D6D" w:rsidRPr="001609A4" w:rsidRDefault="00DE7D6D" w:rsidP="00DE7D6D">
      <w:pPr>
        <w:pStyle w:val="1"/>
        <w:spacing w:before="1"/>
        <w:ind w:left="1049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Примерный перечень наблюдений</w:t>
      </w:r>
    </w:p>
    <w:p w:rsidR="00DE7D6D" w:rsidRPr="001609A4" w:rsidRDefault="00DE7D6D" w:rsidP="00DE7D6D">
      <w:pPr>
        <w:pStyle w:val="3"/>
        <w:spacing w:before="164"/>
        <w:rPr>
          <w:rFonts w:ascii="Times New Roman" w:hAnsi="Times New Roman" w:cs="Times New Roman"/>
        </w:rPr>
      </w:pPr>
      <w:r w:rsidRPr="001609A4">
        <w:rPr>
          <w:rFonts w:ascii="Times New Roman" w:hAnsi="Times New Roman" w:cs="Times New Roman"/>
          <w:color w:val="231F20"/>
        </w:rPr>
        <w:t>Наблюдения невооруженным глазом</w:t>
      </w:r>
    </w:p>
    <w:p w:rsidR="00DE7D6D" w:rsidRPr="001609A4" w:rsidRDefault="00DE7D6D" w:rsidP="00DE7D6D">
      <w:pPr>
        <w:pStyle w:val="a5"/>
        <w:numPr>
          <w:ilvl w:val="0"/>
          <w:numId w:val="2"/>
        </w:numPr>
        <w:tabs>
          <w:tab w:val="left" w:pos="791"/>
        </w:tabs>
        <w:spacing w:before="12" w:line="218" w:lineRule="auto"/>
        <w:ind w:right="227" w:firstLine="285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Основные созвездия и наиболее яркие звезды осеннего, зимнего и весеннего неба. </w:t>
      </w:r>
      <w:proofErr w:type="spellStart"/>
      <w:r w:rsidR="003A1071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Изменение</w:t>
      </w:r>
      <w:proofErr w:type="spellEnd"/>
      <w:r w:rsidR="003A107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proofErr w:type="gramStart"/>
      <w:r w:rsidR="003A1071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proofErr w:type="spellEnd"/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 </w:t>
      </w:r>
      <w:proofErr w:type="spellStart"/>
      <w:r w:rsidR="003A1071">
        <w:rPr>
          <w:rFonts w:ascii="Times New Roman" w:hAnsi="Times New Roman" w:cs="Times New Roman"/>
          <w:color w:val="231F20"/>
          <w:w w:val="105"/>
          <w:sz w:val="24"/>
          <w:szCs w:val="24"/>
        </w:rPr>
        <w:t>положения</w:t>
      </w:r>
      <w:proofErr w:type="spellEnd"/>
      <w:proofErr w:type="gramEnd"/>
      <w:r w:rsidR="003A107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с </w:t>
      </w:r>
      <w:proofErr w:type="spellStart"/>
      <w:r w:rsidR="003A1071">
        <w:rPr>
          <w:rFonts w:ascii="Times New Roman" w:hAnsi="Times New Roman" w:cs="Times New Roman"/>
          <w:color w:val="231F20"/>
          <w:w w:val="105"/>
          <w:sz w:val="24"/>
          <w:szCs w:val="24"/>
        </w:rPr>
        <w:t>тече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нием</w:t>
      </w:r>
      <w:proofErr w:type="spellEnd"/>
      <w:r w:rsidR="003A1071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времени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DE7D6D" w:rsidRPr="001609A4" w:rsidRDefault="00DE7D6D" w:rsidP="00DE7D6D">
      <w:pPr>
        <w:pStyle w:val="a5"/>
        <w:numPr>
          <w:ilvl w:val="0"/>
          <w:numId w:val="2"/>
        </w:numPr>
        <w:tabs>
          <w:tab w:val="left" w:pos="791"/>
        </w:tabs>
        <w:spacing w:line="238" w:lineRule="exact"/>
        <w:ind w:left="790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Движение Луны и смена ее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фаз.</w:t>
      </w:r>
    </w:p>
    <w:p w:rsidR="00DE7D6D" w:rsidRPr="001609A4" w:rsidRDefault="00DE7D6D" w:rsidP="00DE7D6D">
      <w:pPr>
        <w:pStyle w:val="3"/>
        <w:rPr>
          <w:rFonts w:ascii="Times New Roman" w:hAnsi="Times New Roman" w:cs="Times New Roman"/>
        </w:rPr>
      </w:pPr>
      <w:r w:rsidRPr="001609A4">
        <w:rPr>
          <w:rFonts w:ascii="Times New Roman" w:hAnsi="Times New Roman" w:cs="Times New Roman"/>
          <w:color w:val="231F20"/>
          <w:w w:val="90"/>
        </w:rPr>
        <w:t>Наблюдения  в телескоп</w:t>
      </w:r>
    </w:p>
    <w:p w:rsidR="00DE7D6D" w:rsidRPr="001609A4" w:rsidRDefault="004E1C7C" w:rsidP="00DE7D6D">
      <w:pPr>
        <w:pStyle w:val="a5"/>
        <w:numPr>
          <w:ilvl w:val="0"/>
          <w:numId w:val="1"/>
        </w:numPr>
        <w:tabs>
          <w:tab w:val="left" w:pos="792"/>
        </w:tabs>
        <w:spacing w:line="24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 </w:t>
      </w:r>
      <w:proofErr w:type="spellStart"/>
      <w:r w:rsidR="00DE7D6D"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Рельеф</w:t>
      </w:r>
      <w:proofErr w:type="spellEnd"/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="00DE7D6D"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Луны</w:t>
      </w:r>
      <w:proofErr w:type="spellEnd"/>
      <w:r w:rsidR="00DE7D6D"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DE7D6D" w:rsidRPr="001609A4" w:rsidRDefault="00DE7D6D" w:rsidP="00DE7D6D">
      <w:pPr>
        <w:pStyle w:val="a5"/>
        <w:numPr>
          <w:ilvl w:val="0"/>
          <w:numId w:val="1"/>
        </w:numPr>
        <w:tabs>
          <w:tab w:val="left" w:pos="791"/>
        </w:tabs>
        <w:spacing w:line="236" w:lineRule="exact"/>
        <w:ind w:left="790" w:hanging="250"/>
        <w:rPr>
          <w:rFonts w:ascii="Times New Roman" w:hAnsi="Times New Roman" w:cs="Times New Roman"/>
          <w:sz w:val="24"/>
          <w:szCs w:val="24"/>
        </w:rPr>
      </w:pPr>
      <w:proofErr w:type="spellStart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Фазы</w:t>
      </w:r>
      <w:proofErr w:type="spellEnd"/>
      <w:r w:rsidR="004E1C7C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Венеры</w:t>
      </w:r>
      <w:proofErr w:type="spellEnd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:rsidR="00DE7D6D" w:rsidRPr="001609A4" w:rsidRDefault="00DE7D6D" w:rsidP="00DE7D6D">
      <w:pPr>
        <w:pStyle w:val="a5"/>
        <w:numPr>
          <w:ilvl w:val="0"/>
          <w:numId w:val="1"/>
        </w:numPr>
        <w:tabs>
          <w:tab w:val="left" w:pos="791"/>
        </w:tabs>
        <w:spacing w:line="236" w:lineRule="exact"/>
        <w:ind w:left="790" w:hanging="250"/>
        <w:rPr>
          <w:rFonts w:ascii="Times New Roman" w:hAnsi="Times New Roman" w:cs="Times New Roman"/>
          <w:sz w:val="24"/>
          <w:szCs w:val="24"/>
        </w:rPr>
      </w:pPr>
      <w:proofErr w:type="spellStart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Марс</w:t>
      </w:r>
      <w:proofErr w:type="spellEnd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:rsidR="00DE7D6D" w:rsidRPr="001609A4" w:rsidRDefault="00DE7D6D" w:rsidP="00DE7D6D">
      <w:pPr>
        <w:pStyle w:val="a5"/>
        <w:numPr>
          <w:ilvl w:val="0"/>
          <w:numId w:val="1"/>
        </w:numPr>
        <w:tabs>
          <w:tab w:val="left" w:pos="791"/>
        </w:tabs>
        <w:spacing w:line="235" w:lineRule="exact"/>
        <w:ind w:left="790" w:hanging="250"/>
        <w:rPr>
          <w:rFonts w:ascii="Times New Roman" w:hAnsi="Times New Roman" w:cs="Times New Roman"/>
          <w:sz w:val="24"/>
          <w:szCs w:val="24"/>
        </w:rPr>
      </w:pP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Юпитер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и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proofErr w:type="spellEnd"/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спутники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DE7D6D" w:rsidRPr="001609A4" w:rsidRDefault="00DE7D6D" w:rsidP="00DE7D6D">
      <w:pPr>
        <w:pStyle w:val="a5"/>
        <w:numPr>
          <w:ilvl w:val="0"/>
          <w:numId w:val="1"/>
        </w:numPr>
        <w:tabs>
          <w:tab w:val="left" w:pos="791"/>
        </w:tabs>
        <w:spacing w:line="236" w:lineRule="exact"/>
        <w:ind w:left="790" w:hanging="250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Сатурн, его кольца и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спутники.</w:t>
      </w:r>
    </w:p>
    <w:p w:rsidR="00DE7D6D" w:rsidRPr="001609A4" w:rsidRDefault="00DE7D6D" w:rsidP="00DE7D6D">
      <w:pPr>
        <w:pStyle w:val="a5"/>
        <w:numPr>
          <w:ilvl w:val="0"/>
          <w:numId w:val="1"/>
        </w:numPr>
        <w:tabs>
          <w:tab w:val="left" w:pos="794"/>
        </w:tabs>
        <w:spacing w:line="236" w:lineRule="exact"/>
        <w:ind w:left="793" w:hanging="253"/>
        <w:rPr>
          <w:rFonts w:ascii="Times New Roman" w:hAnsi="Times New Roman" w:cs="Times New Roman"/>
          <w:sz w:val="24"/>
          <w:szCs w:val="24"/>
        </w:rPr>
      </w:pP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Солнечные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пятна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(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proofErr w:type="spellEnd"/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экране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).</w:t>
      </w:r>
    </w:p>
    <w:p w:rsidR="00DE7D6D" w:rsidRPr="001609A4" w:rsidRDefault="00DE7D6D" w:rsidP="00DE7D6D">
      <w:pPr>
        <w:pStyle w:val="a5"/>
        <w:numPr>
          <w:ilvl w:val="0"/>
          <w:numId w:val="1"/>
        </w:numPr>
        <w:tabs>
          <w:tab w:val="left" w:pos="791"/>
        </w:tabs>
        <w:spacing w:line="235" w:lineRule="exact"/>
        <w:ind w:left="790" w:hanging="250"/>
        <w:rPr>
          <w:rFonts w:ascii="Times New Roman" w:hAnsi="Times New Roman" w:cs="Times New Roman"/>
          <w:sz w:val="24"/>
          <w:szCs w:val="24"/>
        </w:rPr>
      </w:pPr>
      <w:proofErr w:type="spellStart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Двойныезвезды</w:t>
      </w:r>
      <w:proofErr w:type="spellEnd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:rsidR="00DE7D6D" w:rsidRPr="001609A4" w:rsidRDefault="00DE7D6D" w:rsidP="00DE7D6D">
      <w:pPr>
        <w:pStyle w:val="a5"/>
        <w:numPr>
          <w:ilvl w:val="0"/>
          <w:numId w:val="1"/>
        </w:numPr>
        <w:tabs>
          <w:tab w:val="left" w:pos="791"/>
        </w:tabs>
        <w:spacing w:line="236" w:lineRule="exact"/>
        <w:ind w:left="790" w:hanging="250"/>
        <w:rPr>
          <w:rFonts w:ascii="Times New Roman" w:hAnsi="Times New Roman" w:cs="Times New Roman"/>
          <w:sz w:val="24"/>
          <w:szCs w:val="24"/>
        </w:rPr>
      </w:pPr>
      <w:proofErr w:type="spellStart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Звездные</w:t>
      </w:r>
      <w:proofErr w:type="spellEnd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скопления</w:t>
      </w:r>
      <w:proofErr w:type="spellEnd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(</w:t>
      </w:r>
      <w:proofErr w:type="spellStart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Плеяды</w:t>
      </w:r>
      <w:proofErr w:type="spellEnd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,</w:t>
      </w:r>
      <w:r w:rsidR="004E1C7C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Гиады</w:t>
      </w:r>
      <w:proofErr w:type="spellEnd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).</w:t>
      </w:r>
    </w:p>
    <w:p w:rsidR="00DE7D6D" w:rsidRPr="001609A4" w:rsidRDefault="00DE7D6D" w:rsidP="00DE7D6D">
      <w:pPr>
        <w:pStyle w:val="a5"/>
        <w:numPr>
          <w:ilvl w:val="0"/>
          <w:numId w:val="1"/>
        </w:numPr>
        <w:tabs>
          <w:tab w:val="left" w:pos="794"/>
        </w:tabs>
        <w:spacing w:line="236" w:lineRule="exact"/>
        <w:ind w:left="793" w:hanging="253"/>
        <w:rPr>
          <w:rFonts w:ascii="Times New Roman" w:hAnsi="Times New Roman" w:cs="Times New Roman"/>
          <w:sz w:val="24"/>
          <w:szCs w:val="24"/>
        </w:rPr>
      </w:pP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Большая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туманность</w:t>
      </w:r>
      <w:proofErr w:type="spellEnd"/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Ориона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DE7D6D" w:rsidRPr="001609A4" w:rsidRDefault="00DE7D6D" w:rsidP="00DE7D6D">
      <w:pPr>
        <w:pStyle w:val="a5"/>
        <w:numPr>
          <w:ilvl w:val="0"/>
          <w:numId w:val="1"/>
        </w:numPr>
        <w:tabs>
          <w:tab w:val="left" w:pos="918"/>
        </w:tabs>
        <w:spacing w:line="248" w:lineRule="exact"/>
        <w:ind w:left="917" w:hanging="377"/>
        <w:rPr>
          <w:rFonts w:ascii="Times New Roman" w:hAnsi="Times New Roman" w:cs="Times New Roman"/>
          <w:sz w:val="24"/>
          <w:szCs w:val="24"/>
        </w:rPr>
      </w:pP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Туманность</w:t>
      </w:r>
      <w:proofErr w:type="spellEnd"/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Андромеды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DE7D6D" w:rsidRPr="001609A4" w:rsidRDefault="00DE7D6D" w:rsidP="00DE7D6D">
      <w:pPr>
        <w:pStyle w:val="a5"/>
        <w:tabs>
          <w:tab w:val="left" w:pos="918"/>
        </w:tabs>
        <w:spacing w:line="248" w:lineRule="exact"/>
        <w:ind w:left="917" w:firstLine="0"/>
        <w:rPr>
          <w:rFonts w:ascii="Times New Roman" w:hAnsi="Times New Roman" w:cs="Times New Roman"/>
          <w:sz w:val="24"/>
          <w:szCs w:val="24"/>
        </w:rPr>
      </w:pPr>
    </w:p>
    <w:p w:rsidR="00DE7D6D" w:rsidRPr="00842D50" w:rsidRDefault="00842D50" w:rsidP="00842D50">
      <w:pPr>
        <w:pStyle w:val="a3"/>
        <w:spacing w:before="11"/>
        <w:ind w:left="255"/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</w:pPr>
      <w:r w:rsidRPr="00842D50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Результаты освоения курса </w:t>
      </w:r>
    </w:p>
    <w:p w:rsidR="00DE7D6D" w:rsidRPr="001609A4" w:rsidRDefault="00DE7D6D" w:rsidP="001609A4">
      <w:pPr>
        <w:spacing w:before="94" w:line="216" w:lineRule="auto"/>
        <w:ind w:left="255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Личностными результатами </w:t>
      </w:r>
      <w:r w:rsidR="008479FF">
        <w:rPr>
          <w:rFonts w:ascii="Times New Roman" w:hAnsi="Times New Roman" w:cs="Times New Roman"/>
          <w:color w:val="231F20"/>
          <w:w w:val="95"/>
          <w:sz w:val="24"/>
          <w:szCs w:val="24"/>
        </w:rPr>
        <w:t>освоения курса астроно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мии в средней (полной) школе являются:</w:t>
      </w:r>
    </w:p>
    <w:p w:rsidR="00DE7D6D" w:rsidRPr="001609A4" w:rsidRDefault="00DE7D6D" w:rsidP="001609A4">
      <w:pPr>
        <w:pStyle w:val="a3"/>
        <w:spacing w:before="96" w:line="211" w:lineRule="auto"/>
        <w:ind w:left="3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формирование умения управлять своей познавательной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деятельностью, ответстве</w:t>
      </w:r>
      <w:r w:rsidR="008479F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нное отношение к учению, готов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ность и способность к саморазвитию и самообразованию, а также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осознанному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построению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индивидуальной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образовательной деятельности на основе устойчивых познавательных интересов;</w:t>
      </w:r>
    </w:p>
    <w:p w:rsidR="00DE7D6D" w:rsidRPr="001609A4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3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формирование позна</w:t>
      </w:r>
      <w:r w:rsidR="008479FF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вательной и информационной куль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туры, в том числе навыков </w:t>
      </w:r>
      <w:r w:rsidR="008479F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самостоятельной работы с книга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 и техническими сре</w:t>
      </w:r>
      <w:r w:rsidR="008479F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дствами информационных техноло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гий;</w:t>
      </w:r>
    </w:p>
    <w:p w:rsidR="00DE7D6D" w:rsidRPr="001609A4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10" w:line="213" w:lineRule="auto"/>
        <w:ind w:right="112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формирование убежденности в возможности познания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законов природы и их испо</w:t>
      </w:r>
      <w:r w:rsidR="008479F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льзования на благо развития че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ловеческой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цивилизации;</w:t>
      </w:r>
    </w:p>
    <w:p w:rsidR="00DE7D6D" w:rsidRPr="001609A4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11" w:line="216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формирование</w:t>
      </w:r>
      <w:r w:rsidR="004E1C7C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умения</w:t>
      </w:r>
      <w:r w:rsidR="004E1C7C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находить</w:t>
      </w:r>
      <w:r w:rsidR="004E1C7C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адекватные</w:t>
      </w:r>
      <w:r w:rsidR="004E1C7C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 xml:space="preserve"> с</w:t>
      </w: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пособы</w:t>
      </w:r>
      <w:r w:rsidR="004E1C7C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 xml:space="preserve"> </w:t>
      </w:r>
      <w:r w:rsidR="008479FF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по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ведения, взаимодействия и </w:t>
      </w:r>
      <w:r w:rsidR="008479F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сотрудничества в процессе учеб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й 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внеучебной</w:t>
      </w:r>
      <w:proofErr w:type="spellEnd"/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деятельности,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проявлять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уважительное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8479F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ношение к мнению оппонента в ходе обсуждения спорных проблем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науки.</w:t>
      </w:r>
    </w:p>
    <w:p w:rsidR="00DE7D6D" w:rsidRPr="001609A4" w:rsidRDefault="00DE7D6D" w:rsidP="001609A4">
      <w:pPr>
        <w:spacing w:before="5" w:line="218" w:lineRule="auto"/>
        <w:ind w:left="370" w:right="11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>Метапредметные</w:t>
      </w:r>
      <w:proofErr w:type="spellEnd"/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4E1C7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результаты </w:t>
      </w:r>
      <w:r w:rsidR="008479FF">
        <w:rPr>
          <w:rFonts w:ascii="Times New Roman" w:hAnsi="Times New Roman" w:cs="Times New Roman"/>
          <w:color w:val="231F20"/>
          <w:sz w:val="24"/>
          <w:szCs w:val="24"/>
        </w:rPr>
        <w:t>освоения программы пред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полагают:</w:t>
      </w:r>
    </w:p>
    <w:p w:rsidR="00DE7D6D" w:rsidRPr="001609A4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8" w:line="216" w:lineRule="auto"/>
        <w:ind w:right="111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находить проблему ис</w:t>
      </w:r>
      <w:r w:rsidR="008479FF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следования, ставить вопросы, вы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двигать гипотезу, предлагать альтернативные способы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8479F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реше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 проблемы и выбирать из них наиболее эффективный, классифицировать объекты исследования, структурировать изучаемый материал, арг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ументировать свою позицию, фор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мулировать выводы и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заключения;</w:t>
      </w:r>
    </w:p>
    <w:p w:rsidR="00DE7D6D" w:rsidRPr="001609A4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13" w:line="213" w:lineRule="auto"/>
        <w:ind w:right="117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анализировать набл</w:t>
      </w:r>
      <w:r w:rsidR="004627E5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юдаемые явления и объяснять при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чины их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возникновения;</w:t>
      </w:r>
    </w:p>
    <w:p w:rsidR="00DE7D6D" w:rsidRPr="001609A4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5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 практике пользоваться основными логическими приемами, методами наб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людения, моделирования, мыслен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ного эксперимента,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прогнозирования;</w:t>
      </w:r>
    </w:p>
    <w:p w:rsidR="00DE7D6D" w:rsidRPr="001609A4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13" w:line="211" w:lineRule="auto"/>
        <w:ind w:right="11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выполнять познавательные и практические задания, в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том числе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проектные;</w:t>
      </w:r>
    </w:p>
    <w:p w:rsidR="00DE7D6D" w:rsidRPr="001609A4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11" w:line="213" w:lineRule="auto"/>
        <w:ind w:right="11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извлекать информацию из различных источников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(включая средства массов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ой информации и интернет-ресур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сы) и критически ее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оценивать;</w:t>
      </w:r>
    </w:p>
    <w:p w:rsidR="00DE7D6D" w:rsidRPr="001609A4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8" w:line="218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готовить сообщения и презентации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 использованием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материалов, полученных из Интернета и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других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источников.</w:t>
      </w:r>
    </w:p>
    <w:p w:rsidR="00DE7D6D" w:rsidRPr="001609A4" w:rsidRDefault="00DE7D6D" w:rsidP="001609A4">
      <w:pPr>
        <w:pStyle w:val="a3"/>
        <w:spacing w:before="96" w:line="211" w:lineRule="auto"/>
        <w:ind w:left="2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Предметные результаты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изучения астрономии</w:t>
      </w:r>
      <w:r w:rsidR="004E1C7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в средне</w:t>
      </w:r>
      <w:proofErr w:type="gramStart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й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(</w:t>
      </w:r>
      <w:proofErr w:type="gram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полной) школе представлены в содержании курса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темам.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Обеспечить достижение планируемых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результатов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освое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 основной образовательной программы,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создать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основу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для самостоятельного успешногоусвоенияобучающимисяновыхзнаний</w:t>
      </w:r>
      <w:proofErr w:type="gram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,у</w:t>
      </w:r>
      <w:proofErr w:type="gram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мений,видовиспособовдеятельности</w:t>
      </w:r>
      <w:r w:rsidR="008479FF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дол</w:t>
      </w:r>
      <w:bookmarkStart w:id="0" w:name="_GoBack"/>
      <w:bookmarkEnd w:id="0"/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жен </w:t>
      </w:r>
      <w:proofErr w:type="spellStart"/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системно-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деятельностный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подход. В соответствиисэтимподходомименноактивностьобучающихсяпризнается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осно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войдостижения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развивающих целей образования — знания</w:t>
      </w:r>
      <w:r w:rsidR="00EE7C8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48.75pt;margin-top:555.6pt;width:5.55pt;height:12.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SHxQIAAK0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" filled="f" stroked="f">
            <v:textbox inset="0,0,0,0">
              <w:txbxContent>
                <w:p w:rsidR="00D945D0" w:rsidRDefault="00D945D0" w:rsidP="00DE7D6D">
                  <w:pPr>
                    <w:spacing w:line="243" w:lineRule="exac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231F20"/>
                      <w:w w:val="109"/>
                      <w:sz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 передаются в готовом виде, а добываются учащимися в процессе познавательной деятельности.</w:t>
      </w:r>
    </w:p>
    <w:p w:rsidR="00DE7D6D" w:rsidRPr="001609A4" w:rsidRDefault="00DE7D6D" w:rsidP="00DE7D6D">
      <w:pPr>
        <w:spacing w:before="8" w:line="206" w:lineRule="auto"/>
        <w:ind w:left="255" w:right="228" w:firstLine="285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Одним из путей повышения мотивации и эффективности учебной деятельности в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основной школе является включе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ниеучащихсяв</w:t>
      </w:r>
      <w:r w:rsidRPr="004627E5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учебно-исследовательскуюипроектную</w:t>
      </w:r>
      <w:r w:rsidR="004627E5" w:rsidRPr="004627E5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де</w:t>
      </w:r>
      <w:r w:rsidRPr="004627E5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ятельность</w:t>
      </w:r>
      <w:r w:rsidRPr="001609A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,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которая имеет следующие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особенности:</w:t>
      </w:r>
    </w:p>
    <w:p w:rsidR="00DE7D6D" w:rsidRPr="001609A4" w:rsidRDefault="00DE7D6D" w:rsidP="00DE7D6D">
      <w:pPr>
        <w:pStyle w:val="a5"/>
        <w:numPr>
          <w:ilvl w:val="0"/>
          <w:numId w:val="4"/>
        </w:numPr>
        <w:tabs>
          <w:tab w:val="left" w:pos="826"/>
        </w:tabs>
        <w:spacing w:before="4" w:line="208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цели и задачи этих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видов деятельности учащихся оп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ределяются как их ли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чностными мотивами, так и соци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альными. Это означает, что такая деятельность должна быть направлена не только на повышение компетентност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 подро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стков в предметной облас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ти определенных учебных дисцип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лин,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только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развитие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их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способностей,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а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создание продукта, имеющего значимость для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других;</w:t>
      </w:r>
    </w:p>
    <w:p w:rsidR="00DE7D6D" w:rsidRPr="001609A4" w:rsidRDefault="00DE7D6D" w:rsidP="00DE7D6D">
      <w:pPr>
        <w:pStyle w:val="a5"/>
        <w:numPr>
          <w:ilvl w:val="0"/>
          <w:numId w:val="4"/>
        </w:numPr>
        <w:tabs>
          <w:tab w:val="left" w:pos="870"/>
        </w:tabs>
        <w:spacing w:line="208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референтными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группами одноклассников, учителей и т. д. Строя различного рода отношения в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ходе целена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правленной, поисковой,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творческой и продуктивной дея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тельности, подростки овладевают нормами взаимоотношений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разными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людьми,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умениями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переходить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одного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вида общения к другому, приобретают навыки индивидуальной самостоятельной работы и сотрудничества</w:t>
      </w:r>
      <w:proofErr w:type="gram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в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коллективе;</w:t>
      </w:r>
    </w:p>
    <w:p w:rsidR="00DE7D6D" w:rsidRPr="001609A4" w:rsidRDefault="00DE7D6D" w:rsidP="00DE7D6D">
      <w:pPr>
        <w:spacing w:before="8" w:line="206" w:lineRule="auto"/>
        <w:ind w:left="255" w:right="22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деятельности.</w:t>
      </w:r>
    </w:p>
    <w:p w:rsidR="00DE7D6D" w:rsidRPr="001609A4" w:rsidRDefault="00DE7D6D" w:rsidP="00DE7D6D">
      <w:pPr>
        <w:pStyle w:val="a5"/>
        <w:tabs>
          <w:tab w:val="left" w:pos="820"/>
        </w:tabs>
        <w:spacing w:before="8" w:line="218" w:lineRule="auto"/>
        <w:ind w:left="653" w:right="11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E7D6D" w:rsidRPr="00842D50" w:rsidRDefault="00DE7D6D" w:rsidP="004627E5">
      <w:pPr>
        <w:pStyle w:val="a3"/>
        <w:spacing w:before="11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842D5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СОДЕРЖАНИЕ</w:t>
      </w:r>
    </w:p>
    <w:p w:rsidR="00DE7D6D" w:rsidRPr="001609A4" w:rsidRDefault="00DE7D6D" w:rsidP="004627E5">
      <w:pPr>
        <w:spacing w:before="244" w:line="298" w:lineRule="exact"/>
        <w:ind w:left="1162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Что изучает астрономия.</w:t>
      </w:r>
    </w:p>
    <w:p w:rsidR="00DE7D6D" w:rsidRPr="001609A4" w:rsidRDefault="00DE7D6D" w:rsidP="004627E5">
      <w:pPr>
        <w:spacing w:line="298" w:lineRule="exact"/>
        <w:ind w:left="1162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Наблюдения — основа астрономии (2 ч)</w:t>
      </w:r>
    </w:p>
    <w:p w:rsidR="00DE7D6D" w:rsidRPr="001609A4" w:rsidRDefault="00DE7D6D" w:rsidP="004627E5">
      <w:pPr>
        <w:pStyle w:val="a3"/>
        <w:spacing w:before="169" w:line="213" w:lineRule="auto"/>
        <w:ind w:left="370" w:right="115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Астрономия, ее связь с другими науками. Структура и масштабы Вселенной. Особенности астрономических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мето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дов исследования. Телес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копы и радиотелескопы. Всеволно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вая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астрономия.</w:t>
      </w:r>
    </w:p>
    <w:p w:rsidR="00DE7D6D" w:rsidRPr="001609A4" w:rsidRDefault="00DE7D6D" w:rsidP="004627E5">
      <w:pPr>
        <w:spacing w:line="223" w:lineRule="exact"/>
        <w:ind w:left="653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освоения темы позволяют:</w:t>
      </w:r>
    </w:p>
    <w:p w:rsidR="00DE7D6D" w:rsidRPr="001609A4" w:rsidRDefault="00DE7D6D" w:rsidP="004627E5">
      <w:pPr>
        <w:pStyle w:val="a5"/>
        <w:numPr>
          <w:ilvl w:val="0"/>
          <w:numId w:val="5"/>
        </w:numPr>
        <w:tabs>
          <w:tab w:val="left" w:pos="933"/>
        </w:tabs>
        <w:spacing w:before="7" w:line="213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сведения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истории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развития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мии, ее связях с физикой и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математикой;</w:t>
      </w:r>
    </w:p>
    <w:p w:rsidR="00DE7D6D" w:rsidRPr="001609A4" w:rsidRDefault="00DE7D6D" w:rsidP="004627E5">
      <w:pPr>
        <w:pStyle w:val="a5"/>
        <w:numPr>
          <w:ilvl w:val="0"/>
          <w:numId w:val="5"/>
        </w:numPr>
        <w:tabs>
          <w:tab w:val="left" w:pos="933"/>
        </w:tabs>
        <w:spacing w:before="3" w:line="211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использовать полу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ченные ранее знания для объясне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 устройства и принципа работы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телескопа.</w:t>
      </w:r>
    </w:p>
    <w:p w:rsidR="00DE7D6D" w:rsidRPr="001609A4" w:rsidRDefault="00DE7D6D" w:rsidP="004627E5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7D6D" w:rsidRPr="001609A4" w:rsidRDefault="00DE7D6D" w:rsidP="004627E5">
      <w:pPr>
        <w:pStyle w:val="1"/>
        <w:spacing w:line="211" w:lineRule="auto"/>
        <w:ind w:right="25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Практические основы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астрономии (5 ч)</w:t>
      </w:r>
    </w:p>
    <w:p w:rsidR="00DE7D6D" w:rsidRPr="004627E5" w:rsidRDefault="00DE7D6D" w:rsidP="004627E5">
      <w:pPr>
        <w:pStyle w:val="a3"/>
        <w:spacing w:before="176" w:line="213" w:lineRule="auto"/>
        <w:ind w:left="370" w:right="113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Звезды и созвездия.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Звездные карты, глобусы и атла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сы. Видимое движение звезд на различных географических широтах. Кульминация светил. Видимое годичное движение Солнца. Эклиптика. Движение и фазы Луны. </w:t>
      </w:r>
      <w:r w:rsidRP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Затмения Солнца и Луны. Время и календарь.</w:t>
      </w:r>
    </w:p>
    <w:p w:rsidR="00DE7D6D" w:rsidRPr="001609A4" w:rsidRDefault="00DE7D6D" w:rsidP="004627E5">
      <w:pPr>
        <w:spacing w:before="2" w:line="211" w:lineRule="auto"/>
        <w:ind w:left="370" w:right="1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="004627E5">
        <w:rPr>
          <w:rFonts w:ascii="Times New Roman" w:hAnsi="Times New Roman" w:cs="Times New Roman"/>
          <w:color w:val="231F20"/>
          <w:sz w:val="24"/>
          <w:szCs w:val="24"/>
        </w:rPr>
        <w:t>изучения данной темы позво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ляют:</w:t>
      </w:r>
    </w:p>
    <w:p w:rsidR="00DE7D6D" w:rsidRPr="001609A4" w:rsidRDefault="00DE7D6D" w:rsidP="00DE7D6D">
      <w:pPr>
        <w:pStyle w:val="a5"/>
        <w:numPr>
          <w:ilvl w:val="0"/>
          <w:numId w:val="5"/>
        </w:numPr>
        <w:tabs>
          <w:tab w:val="left" w:pos="933"/>
        </w:tabs>
        <w:spacing w:before="2" w:line="213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 опре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деления терминов и понятий (со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звездие, высота и кульминация звезд и Солнца, эклиптика, местное, поясное, летнее и зимнее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время);</w:t>
      </w:r>
    </w:p>
    <w:p w:rsidR="00DE7D6D" w:rsidRPr="001609A4" w:rsidRDefault="00DE7D6D" w:rsidP="00DE7D6D">
      <w:pPr>
        <w:pStyle w:val="a5"/>
        <w:numPr>
          <w:ilvl w:val="0"/>
          <w:numId w:val="5"/>
        </w:numPr>
        <w:tabs>
          <w:tab w:val="left" w:pos="933"/>
        </w:tabs>
        <w:spacing w:line="213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необходимость введения високосных лет и нового календарного</w:t>
      </w:r>
      <w:r w:rsidR="004E1C7C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стиля;</w:t>
      </w:r>
    </w:p>
    <w:p w:rsidR="00DE7D6D" w:rsidRPr="001609A4" w:rsidRDefault="00DE7D6D" w:rsidP="00DE7D6D">
      <w:pPr>
        <w:pStyle w:val="a5"/>
        <w:numPr>
          <w:ilvl w:val="0"/>
          <w:numId w:val="5"/>
        </w:numPr>
        <w:tabs>
          <w:tab w:val="left" w:pos="933"/>
        </w:tabs>
        <w:spacing w:line="213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наблюд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аемые невооруженным глазом дви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жения звезд и Солнца на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различных географических широ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тах, движение и фазы Луны, причины затмений Луны и Солнца;</w:t>
      </w:r>
    </w:p>
    <w:p w:rsidR="00DE7D6D" w:rsidRPr="001609A4" w:rsidRDefault="00DE7D6D" w:rsidP="00DE7D6D">
      <w:pPr>
        <w:pStyle w:val="a5"/>
        <w:numPr>
          <w:ilvl w:val="0"/>
          <w:numId w:val="5"/>
        </w:numPr>
        <w:tabs>
          <w:tab w:val="left" w:pos="933"/>
        </w:tabs>
        <w:spacing w:line="213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применять звездную к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арту для поиска на небе опреде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ленных созвездий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извезд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.</w:t>
      </w:r>
    </w:p>
    <w:p w:rsidR="00DE7D6D" w:rsidRPr="001609A4" w:rsidRDefault="00DE7D6D" w:rsidP="00DE7D6D">
      <w:pPr>
        <w:pStyle w:val="1"/>
        <w:spacing w:before="77"/>
        <w:ind w:left="1049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Строение Солнечной системы (7 ч)</w:t>
      </w:r>
    </w:p>
    <w:p w:rsidR="00DE7D6D" w:rsidRPr="001609A4" w:rsidRDefault="00DE7D6D" w:rsidP="00DE7D6D">
      <w:pPr>
        <w:pStyle w:val="a3"/>
        <w:spacing w:before="180" w:line="211" w:lineRule="auto"/>
        <w:ind w:left="255" w:right="228" w:firstLine="7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Развитие представ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лений о строении мира. Геоцент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рическая система мира. Становление гелиоцентрической системы мира. Конфигурации планет и услови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 их видимос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ти. Синодический и сидерический (звездный) периоды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обра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щения планет. Законы Кеплера. Определение расстояний и размеров тел в Солнечной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системе. Горизонтальный парал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лакс. Движение небесных тел под действием сил тяготения. Определение массы небесных тел. Движение искусственных спутников Земли и космиче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ских аппаратов в Солнечной сис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теме.</w:t>
      </w:r>
    </w:p>
    <w:p w:rsidR="00DE7D6D" w:rsidRPr="001609A4" w:rsidRDefault="00DE7D6D" w:rsidP="00DE7D6D">
      <w:pPr>
        <w:spacing w:before="9" w:line="211" w:lineRule="auto"/>
        <w:ind w:left="255" w:right="227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 xml:space="preserve">Предметные результаты </w:t>
      </w:r>
      <w:r w:rsidR="004627E5">
        <w:rPr>
          <w:rFonts w:ascii="Times New Roman" w:hAnsi="Times New Roman" w:cs="Times New Roman"/>
          <w:color w:val="231F20"/>
          <w:sz w:val="24"/>
          <w:szCs w:val="24"/>
        </w:rPr>
        <w:t>освоения данной темы позво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ляют: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6" w:line="211" w:lineRule="auto"/>
        <w:ind w:right="232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 исторические сведения о становлении и развитии гелиоцентрической системы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мира;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6" w:line="211" w:lineRule="auto"/>
        <w:ind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определения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термино</w:t>
      </w:r>
      <w:r w:rsidRPr="00656E54"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>в</w:t>
      </w:r>
      <w:r w:rsidR="00656E54">
        <w:rPr>
          <w:rFonts w:ascii="Times New Roman" w:hAnsi="Times New Roman" w:cs="Times New Roman"/>
          <w:b/>
          <w:color w:val="231F20"/>
          <w:w w:val="105"/>
          <w:sz w:val="24"/>
          <w:szCs w:val="24"/>
          <w:lang w:val="ru-RU"/>
        </w:rPr>
        <w:t xml:space="preserve">  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поняти</w:t>
      </w:r>
      <w:proofErr w:type="gram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й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(</w:t>
      </w:r>
      <w:proofErr w:type="gramEnd"/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кон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фигурация планет, синодический и сидерический периоды обращения планет, горизон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тальный параллакс, угловые раз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меры объекта, астрономическая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единица);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8" w:line="211" w:lineRule="auto"/>
        <w:ind w:right="230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вычислять расстояние до планет по горизонтальному параллаксу, а их размеры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по угловым размерам и расстоя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нию;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9" w:line="208" w:lineRule="auto"/>
        <w:ind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формулировать законы Кеплера, определять массы планет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основе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третьег</w:t>
      </w:r>
      <w:proofErr w:type="gram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о(</w:t>
      </w:r>
      <w:proofErr w:type="gram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уточненного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)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закона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Кеплера;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10" w:line="211" w:lineRule="auto"/>
        <w:ind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особенности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движения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тел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Солнечной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систе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мы под действием сил тяготения по орбитам с различным эксцентриситетом;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9" w:line="208" w:lineRule="auto"/>
        <w:ind w:right="227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причины возникновения приливов на Земле и возмущений в движении тел Солнечной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системы;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9" w:line="211" w:lineRule="auto"/>
        <w:ind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DE7D6D" w:rsidRPr="001609A4" w:rsidRDefault="00DE7D6D" w:rsidP="00DE7D6D">
      <w:pPr>
        <w:pStyle w:val="1"/>
        <w:spacing w:before="1"/>
        <w:ind w:left="1049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Природа тел Солнечной системы (8 ч)</w:t>
      </w:r>
    </w:p>
    <w:p w:rsidR="00DE7D6D" w:rsidRPr="001609A4" w:rsidRDefault="00DE7D6D" w:rsidP="00DE7D6D">
      <w:pPr>
        <w:pStyle w:val="a3"/>
        <w:spacing w:before="180" w:line="211" w:lineRule="auto"/>
        <w:ind w:left="255" w:right="230" w:firstLine="7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Солнечная систем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 как комплекс тел, имеющих об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щее происхождение. Земл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 и Луна — двойная планета. Ис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следования Луны косм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ическими аппаратами. Пилотируе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мые полеты на Луну. Планеты земной группы. Природа Меркурия, Венеры и Марса. Планеты-гиганты, их спутники и кольца. Малые тела Сол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нечной системы: аст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ероиды, планеты-карлики, кометы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. Метеоры, болиды и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</w:t>
      </w:r>
      <w:proofErr w:type="gram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-</w:t>
      </w:r>
      <w:proofErr w:type="gram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теориты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.</w:t>
      </w:r>
    </w:p>
    <w:p w:rsidR="00DE7D6D" w:rsidRPr="001609A4" w:rsidRDefault="00DE7D6D" w:rsidP="00DE7D6D">
      <w:pPr>
        <w:spacing w:before="72" w:line="250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изучение темы позволяют: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9" w:line="21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облака;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6" w:line="21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определять и различать понятия (Солнечная система, планета, ее спутники, планеты земной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группы, планеты-ги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ганты, кольца планет, малы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 тела, астероиды, планеты-кар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лики, кометы,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метеороиды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, метеоры, болиды</w:t>
      </w:r>
      <w:proofErr w:type="gramStart"/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,</w:t>
      </w:r>
      <w:proofErr w:type="gram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метеориты);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4" w:line="218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природу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Луны и объяснять причины ее от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личия от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Земли;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4" w:line="216" w:lineRule="auto"/>
        <w:ind w:right="112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перечислять существенные различия природы двух групп планет и объяснять причины их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возникновения;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5" w:line="21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проводить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сравнение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Меркурия,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Венеры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Марса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Зем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лей по рельефу поверхности и составу атмосфер, указывать следы эволюционных изменений природы этих</w:t>
      </w:r>
      <w:r w:rsidR="00656E5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планет;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4" w:line="218" w:lineRule="auto"/>
        <w:ind w:right="117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механизм п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арникового эффекта и его значе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ние для формирования и сохранения уникальной природы Земли;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2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характерные особенности природы плане</w:t>
      </w:r>
      <w:proofErr w:type="gram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т-</w:t>
      </w:r>
      <w:proofErr w:type="gram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гигантов, их спутников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иколец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5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пр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ироду малых тел Солнечной систе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мы и объяснять причины их значительных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различий;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6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явления м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етеора и болида, объяснять про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цессы, которые происходят при движении тел, влетающих в атмосферу планеты с космической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скоростью;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3" w:line="218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последств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ия падения на Землю крупных ме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теоритов;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5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объяснять сущность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астероидно-кометной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опасности, возможности и способы ее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предотвращения.</w:t>
      </w:r>
    </w:p>
    <w:p w:rsidR="00DE7D6D" w:rsidRPr="001609A4" w:rsidRDefault="00DE7D6D" w:rsidP="00DE7D6D">
      <w:pPr>
        <w:pStyle w:val="a3"/>
        <w:spacing w:before="9"/>
        <w:rPr>
          <w:rFonts w:ascii="Times New Roman" w:hAnsi="Times New Roman" w:cs="Times New Roman"/>
          <w:sz w:val="24"/>
          <w:szCs w:val="24"/>
          <w:lang w:val="ru-RU"/>
        </w:rPr>
      </w:pPr>
    </w:p>
    <w:p w:rsidR="00DE7D6D" w:rsidRPr="001609A4" w:rsidRDefault="00DE7D6D" w:rsidP="00DE7D6D">
      <w:pPr>
        <w:pStyle w:val="1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Солнце и звезды (6 ч)</w:t>
      </w:r>
    </w:p>
    <w:p w:rsidR="00DE7D6D" w:rsidRPr="001609A4" w:rsidRDefault="00DE7D6D" w:rsidP="00DE7D6D">
      <w:pPr>
        <w:pStyle w:val="a3"/>
        <w:spacing w:before="176" w:line="216" w:lineRule="auto"/>
        <w:ind w:left="370" w:right="111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Излучение и температура Солнца. Состав и строение Солнца. Источник его эне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ргии. Атмосфера Солнца. Солнеч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ная активность и ее влияние на Землю. Звезды — далекие солнца</w:t>
      </w:r>
      <w:proofErr w:type="gramStart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.Г</w:t>
      </w:r>
      <w:proofErr w:type="gramEnd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одичныйпараллаксирасстояниядозвезд.</w:t>
      </w:r>
      <w:r w:rsidR="004627E5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Свети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мость,спектр,цветитемператураразличныхклассовзвезд. Диаграмма «спектр—светимость». Массы и размеры звезд.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Модели звезд. Переменные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и нестационарные звезды. Цефе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иды—маяки</w:t>
      </w:r>
      <w:r w:rsidR="005A3BF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Вселенной.</w:t>
      </w:r>
      <w:r w:rsidR="005A3BF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Эволюция</w:t>
      </w:r>
      <w:r w:rsidR="005A3BF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звезд</w:t>
      </w:r>
      <w:r w:rsidR="005A3BF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различной</w:t>
      </w:r>
      <w:r w:rsidR="005A3BF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массы.</w:t>
      </w:r>
    </w:p>
    <w:p w:rsidR="00DE7D6D" w:rsidRPr="001609A4" w:rsidRDefault="00DE7D6D" w:rsidP="00DE7D6D">
      <w:pPr>
        <w:spacing w:line="240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освоения темы позволяют: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9" w:line="21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определять и различать понятия (звезда, модель</w:t>
      </w:r>
      <w:r w:rsidR="005A3BF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звез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ды, светимость, парсек, световой</w:t>
      </w:r>
      <w:r w:rsidR="005A3BF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год);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102" w:line="204" w:lineRule="auto"/>
        <w:ind w:right="226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физи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ческое состояние вещества Солн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ца и звезд и источники их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энергии;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3" w:line="206" w:lineRule="auto"/>
        <w:ind w:right="226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описывать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внутреннее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строение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Солнца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способы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пере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дачи энергии из центра к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поверхности;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3" w:line="206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механизм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возникновения на Солнце грану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ляции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ипятен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2" w:line="206" w:lineRule="auto"/>
        <w:ind w:right="226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наблюдае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мые проявления солнечной актив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ности и их влияние на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Землю;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2" w:line="206" w:lineRule="auto"/>
        <w:ind w:right="227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вычислять расстоян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ие до звезд по годичному парал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лаксу;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5" w:line="204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9" w:line="204" w:lineRule="auto"/>
        <w:ind w:right="228" w:firstLine="285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сравнивать модели различных типов звезд с моделью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Солнца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7" w:line="204" w:lineRule="auto"/>
        <w:ind w:right="227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причин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ы изменения светимости перемен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ных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line="221" w:lineRule="exact"/>
        <w:ind w:left="81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механизм вспышек Новых и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Сверхновых;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15" w:line="204" w:lineRule="auto"/>
        <w:ind w:right="230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оценивать время существования звезд в зависимости от их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массы;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line="222" w:lineRule="exact"/>
        <w:ind w:left="81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этапы формирования и эволюции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звезды;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14" w:line="204" w:lineRule="auto"/>
        <w:ind w:right="225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дыр.</w:t>
      </w:r>
    </w:p>
    <w:p w:rsidR="00DE7D6D" w:rsidRPr="001609A4" w:rsidRDefault="00DE7D6D" w:rsidP="00DE7D6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E7D6D" w:rsidRPr="001609A4" w:rsidRDefault="00DE7D6D" w:rsidP="00DE7D6D">
      <w:pPr>
        <w:pStyle w:val="1"/>
        <w:spacing w:before="1"/>
        <w:ind w:left="1049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Строение и эволюция Вселенной (5 ч)</w:t>
      </w:r>
    </w:p>
    <w:p w:rsidR="00DE7D6D" w:rsidRPr="001609A4" w:rsidRDefault="00DE7D6D" w:rsidP="00DE7D6D">
      <w:pPr>
        <w:pStyle w:val="a3"/>
        <w:spacing w:before="177" w:line="208" w:lineRule="auto"/>
        <w:ind w:left="255" w:right="227" w:firstLine="7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Наша Галактика. Ее размеры и структура. Два типа населения Галактики. Межз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вездная среда: газ и пыль. Спи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ральные рукава. Ядро Г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алактики. Области звездообразо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вания. Вращение Галактики. Проблема «скрытой» массы. Разнообразие мира галакт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ик. Квазары. Скопления и сверх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скопления галактик. Основы современной космологии.</w:t>
      </w:r>
    </w:p>
    <w:p w:rsidR="00DE7D6D" w:rsidRPr="001609A4" w:rsidRDefault="00DE7D6D" w:rsidP="00DE7D6D">
      <w:pPr>
        <w:pStyle w:val="a3"/>
        <w:spacing w:line="208" w:lineRule="auto"/>
        <w:ind w:left="255" w:right="2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«Красное смещение» и закон Хаббла. Нестационарная В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ленная А. А. Фридмана.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Большой взрыв. Реликтовое излу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чение. Ускорение расширения Вселенной. «Темная энергия» и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антитяготение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.</w:t>
      </w:r>
    </w:p>
    <w:p w:rsidR="00DE7D6D" w:rsidRPr="001609A4" w:rsidRDefault="00DE7D6D" w:rsidP="00DE7D6D">
      <w:pPr>
        <w:spacing w:line="222" w:lineRule="exact"/>
        <w:ind w:left="540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изучения темы позволяют: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6" w:line="206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объяснятьсмыслпоняти</w:t>
      </w:r>
      <w:proofErr w:type="gramStart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й(</w:t>
      </w:r>
      <w:proofErr w:type="gramEnd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космология,Вселенная,</w:t>
      </w:r>
      <w:r w:rsidR="004627E5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мо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дельВселенной,Большойвзрыв,реликтовоеизлучение);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2" w:line="206" w:lineRule="auto"/>
        <w:ind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осн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овные параметры Галактики (раз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меры, состав, структура и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кинематика);</w:t>
      </w:r>
    </w:p>
    <w:p w:rsidR="00DE7D6D" w:rsidRPr="001609A4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5" w:line="204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определять расстояние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до звездных скоплений и галак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тик по цефеидам на осно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 зависимости «период — свети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мость»;</w:t>
      </w:r>
    </w:p>
    <w:p w:rsidR="00DE7D6D" w:rsidRPr="001609A4" w:rsidRDefault="00EE7C8B" w:rsidP="00DE7D6D">
      <w:pPr>
        <w:pStyle w:val="a5"/>
        <w:numPr>
          <w:ilvl w:val="1"/>
          <w:numId w:val="6"/>
        </w:numPr>
        <w:tabs>
          <w:tab w:val="left" w:pos="933"/>
        </w:tabs>
        <w:spacing w:before="100" w:line="206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3" o:spid="_x0000_s1027" type="#_x0000_t202" style="position:absolute;left:0;text-align:left;margin-left:42.5pt;margin-top:555.6pt;width:11.05pt;height:12.2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" filled="f" stroked="f">
            <v:textbox inset="0,0,0,0">
              <w:txbxContent>
                <w:p w:rsidR="00D945D0" w:rsidRDefault="00D945D0" w:rsidP="00DE7D6D">
                  <w:pPr>
                    <w:spacing w:line="243" w:lineRule="exact"/>
                    <w:rPr>
                      <w:rFonts w:ascii="Calibri"/>
                      <w:sz w:val="20"/>
                    </w:rPr>
                  </w:pPr>
                </w:p>
                <w:p w:rsidR="00D945D0" w:rsidRDefault="00D945D0" w:rsidP="00DE7D6D">
                  <w:pPr>
                    <w:spacing w:line="243" w:lineRule="exact"/>
                    <w:rPr>
                      <w:rFonts w:ascii="Calibri"/>
                      <w:sz w:val="20"/>
                    </w:rPr>
                  </w:pPr>
                </w:p>
                <w:p w:rsidR="00D945D0" w:rsidRDefault="00D945D0" w:rsidP="00DE7D6D">
                  <w:pPr>
                    <w:spacing w:line="243" w:lineRule="exact"/>
                    <w:rPr>
                      <w:rFonts w:ascii="Calibri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DE7D6D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распознавать типы г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алактик (спиральные, эллиптиче</w:t>
      </w:r>
      <w:r w:rsidR="00DE7D6D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ские,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DE7D6D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неправильные);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2" w:line="20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сравнивать выводы А. Эйнштейна и А. А. Фридмана относительно модели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Вселенной;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line="208" w:lineRule="auto"/>
        <w:ind w:right="112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обосновывать спр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аведливость модели Фридмана ре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зультатами наблюдений «кр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асного смещения» в спектрах га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лактик;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line="215" w:lineRule="exact"/>
        <w:ind w:left="93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формулировать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закон</w:t>
      </w:r>
      <w:proofErr w:type="spellEnd"/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Хаббла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11" w:line="20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определять расстояние до галактик на основе закона Хаббла; по светимости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Сверхновых;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2" w:line="206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оценивать возраст Вселенной на основе постоянной Хаббла;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4" w:line="20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интерпретировать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обнаружение реликтового излуче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ния как свидетельство в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пользу гипотезы Горячей Вселен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ной;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4" w:line="20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классифицировать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основные периоды эволюции Все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ленной с момента начала ее расширения — Б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ольшого взры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ва;</w:t>
      </w:r>
    </w:p>
    <w:p w:rsidR="00DE7D6D" w:rsidRPr="001609A4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5" w:line="206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интерпретировать современные данные об ускорении расширения Вселенной как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результата действия </w:t>
      </w:r>
      <w:proofErr w:type="spellStart"/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антитяготе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«темной энергии» — вида материи, природа которой еще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неизвестна.</w:t>
      </w:r>
    </w:p>
    <w:p w:rsidR="00DE7D6D" w:rsidRPr="001609A4" w:rsidRDefault="00DE7D6D" w:rsidP="00DE7D6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Жизнь и разум во Вселенной (2 ч)</w:t>
      </w:r>
    </w:p>
    <w:p w:rsidR="00DE7D6D" w:rsidRPr="001609A4" w:rsidRDefault="00DE7D6D" w:rsidP="00DE7D6D">
      <w:pPr>
        <w:pStyle w:val="a3"/>
        <w:spacing w:before="172" w:line="208" w:lineRule="auto"/>
        <w:ind w:left="370" w:right="111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Проблема существования жизни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вне Земли. Усло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вия, необходимые для развития жизни. Поиски жизни на планетах Солнечной системы. Сложные органические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соеди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нения в космосе. Современные возможности космонавтики  и радиоастрономии для связи с другими цивилизациями. Планетные системы  у других  звезд. Человечество заявляет  о своем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существовании.</w:t>
      </w:r>
    </w:p>
    <w:p w:rsidR="00DE7D6D" w:rsidRPr="001609A4" w:rsidRDefault="00DE7D6D" w:rsidP="00DE7D6D">
      <w:pPr>
        <w:spacing w:line="209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позволяют:</w:t>
      </w:r>
    </w:p>
    <w:p w:rsidR="00DE7D6D" w:rsidRDefault="00DE7D6D" w:rsidP="00DE7D6D">
      <w:pPr>
        <w:pStyle w:val="a3"/>
        <w:spacing w:before="8" w:line="208" w:lineRule="auto"/>
        <w:ind w:left="370" w:right="115" w:firstLine="283"/>
        <w:jc w:val="both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систематизировать знан</w:t>
      </w:r>
      <w:r w:rsid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ия о методах исследования и со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временном состоянии проблемы существования жизни во Вселенной.</w:t>
      </w:r>
    </w:p>
    <w:p w:rsidR="00842D50" w:rsidRDefault="00842D50" w:rsidP="00DE7D6D">
      <w:pPr>
        <w:pStyle w:val="a3"/>
        <w:spacing w:before="8" w:line="208" w:lineRule="auto"/>
        <w:ind w:left="370" w:right="115" w:firstLine="283"/>
        <w:jc w:val="both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842D50" w:rsidRPr="001609A4" w:rsidRDefault="00842D50" w:rsidP="00DE7D6D">
      <w:pPr>
        <w:pStyle w:val="a3"/>
        <w:spacing w:before="8" w:line="208" w:lineRule="auto"/>
        <w:ind w:left="370" w:right="115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7D6D" w:rsidRPr="00842D50" w:rsidRDefault="00DE7D6D" w:rsidP="00DE7D6D">
      <w:pPr>
        <w:pStyle w:val="a3"/>
        <w:spacing w:before="11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842D50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МАТЕРИАЛЬНО-ТЕХНИЧЕСКОЕ ОБЕСПЕЧЕНИЕ </w:t>
      </w:r>
      <w:r w:rsidRPr="00842D50">
        <w:rPr>
          <w:rFonts w:ascii="Times New Roman" w:hAnsi="Times New Roman" w:cs="Times New Roman"/>
          <w:b/>
          <w:color w:val="231F20"/>
          <w:sz w:val="24"/>
          <w:szCs w:val="24"/>
        </w:rPr>
        <w:t>УЧЕБНОГО ПРОЦЕС</w:t>
      </w:r>
      <w:r w:rsidRPr="00842D5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СА</w:t>
      </w:r>
    </w:p>
    <w:p w:rsidR="00842D50" w:rsidRDefault="00842D50" w:rsidP="00842D50">
      <w:pPr>
        <w:pStyle w:val="a5"/>
        <w:tabs>
          <w:tab w:val="left" w:pos="1273"/>
        </w:tabs>
        <w:spacing w:before="6" w:line="243" w:lineRule="exact"/>
        <w:ind w:left="1022" w:firstLine="0"/>
        <w:jc w:val="right"/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</w:pPr>
    </w:p>
    <w:p w:rsidR="00DE7D6D" w:rsidRPr="00842D50" w:rsidRDefault="00842D50" w:rsidP="00842D50">
      <w:pPr>
        <w:pStyle w:val="a5"/>
        <w:numPr>
          <w:ilvl w:val="1"/>
          <w:numId w:val="7"/>
        </w:numPr>
        <w:tabs>
          <w:tab w:val="left" w:pos="1273"/>
        </w:tabs>
        <w:spacing w:before="6" w:line="243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42D50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 xml:space="preserve"> </w:t>
      </w:r>
      <w:proofErr w:type="spellStart"/>
      <w:r w:rsidR="00DE7D6D" w:rsidRPr="00842D50">
        <w:rPr>
          <w:rFonts w:ascii="Times New Roman" w:hAnsi="Times New Roman" w:cs="Times New Roman"/>
          <w:color w:val="231F20"/>
          <w:w w:val="110"/>
          <w:sz w:val="24"/>
          <w:szCs w:val="24"/>
        </w:rPr>
        <w:t>Телескоп</w:t>
      </w:r>
      <w:proofErr w:type="spellEnd"/>
      <w:r w:rsidR="00DE7D6D" w:rsidRPr="00842D5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:rsidR="00DE7D6D" w:rsidRPr="00842D50" w:rsidRDefault="00DE7D6D" w:rsidP="00842D50">
      <w:pPr>
        <w:pStyle w:val="a5"/>
        <w:numPr>
          <w:ilvl w:val="1"/>
          <w:numId w:val="7"/>
        </w:numPr>
        <w:tabs>
          <w:tab w:val="left" w:pos="766"/>
        </w:tabs>
        <w:spacing w:line="22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42D50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Спектроскоп.</w:t>
      </w:r>
    </w:p>
    <w:p w:rsidR="00DE7D6D" w:rsidRPr="00842D50" w:rsidRDefault="00DE7D6D" w:rsidP="005A3BF3">
      <w:pPr>
        <w:pStyle w:val="a5"/>
        <w:numPr>
          <w:ilvl w:val="1"/>
          <w:numId w:val="7"/>
        </w:numPr>
        <w:tabs>
          <w:tab w:val="left" w:pos="766"/>
        </w:tabs>
        <w:spacing w:line="226" w:lineRule="exact"/>
        <w:ind w:left="765" w:hanging="2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D50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Теллурий.</w:t>
      </w:r>
    </w:p>
    <w:p w:rsidR="00DE7D6D" w:rsidRPr="00842D50" w:rsidRDefault="00DE7D6D" w:rsidP="005A3BF3">
      <w:pPr>
        <w:pStyle w:val="a5"/>
        <w:numPr>
          <w:ilvl w:val="1"/>
          <w:numId w:val="7"/>
        </w:numPr>
        <w:tabs>
          <w:tab w:val="left" w:pos="767"/>
        </w:tabs>
        <w:spacing w:line="226" w:lineRule="exact"/>
        <w:ind w:left="766" w:hanging="2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D50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Модель небесной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842D50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сферы.</w:t>
      </w:r>
    </w:p>
    <w:p w:rsidR="00DE7D6D" w:rsidRPr="00842D50" w:rsidRDefault="00DE7D6D" w:rsidP="005A3BF3">
      <w:pPr>
        <w:pStyle w:val="a5"/>
        <w:numPr>
          <w:ilvl w:val="1"/>
          <w:numId w:val="7"/>
        </w:numPr>
        <w:tabs>
          <w:tab w:val="left" w:pos="766"/>
        </w:tabs>
        <w:spacing w:line="226" w:lineRule="exact"/>
        <w:ind w:left="765" w:hanging="2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D5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Звездный</w:t>
      </w:r>
      <w:r w:rsidR="005A3BF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</w:t>
      </w:r>
      <w:r w:rsidRPr="00842D5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глобус.</w:t>
      </w:r>
    </w:p>
    <w:p w:rsidR="00DE7D6D" w:rsidRPr="00842D50" w:rsidRDefault="00DE7D6D" w:rsidP="005A3BF3">
      <w:pPr>
        <w:pStyle w:val="a5"/>
        <w:numPr>
          <w:ilvl w:val="1"/>
          <w:numId w:val="7"/>
        </w:numPr>
        <w:tabs>
          <w:tab w:val="left" w:pos="766"/>
        </w:tabs>
        <w:spacing w:line="227" w:lineRule="exact"/>
        <w:ind w:left="765" w:hanging="2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D50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Подвижная карта звездного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842D50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неба.</w:t>
      </w:r>
    </w:p>
    <w:p w:rsidR="00DE7D6D" w:rsidRPr="00842D50" w:rsidRDefault="00DE7D6D" w:rsidP="005A3BF3">
      <w:pPr>
        <w:pStyle w:val="a5"/>
        <w:numPr>
          <w:ilvl w:val="1"/>
          <w:numId w:val="7"/>
        </w:numPr>
        <w:tabs>
          <w:tab w:val="left" w:pos="766"/>
        </w:tabs>
        <w:spacing w:line="227" w:lineRule="exact"/>
        <w:ind w:left="765" w:hanging="2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D50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Глобус</w:t>
      </w:r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842D50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Луны.</w:t>
      </w:r>
    </w:p>
    <w:p w:rsidR="00DE7D6D" w:rsidRPr="00842D50" w:rsidRDefault="00DE7D6D" w:rsidP="005A3BF3">
      <w:pPr>
        <w:pStyle w:val="a5"/>
        <w:numPr>
          <w:ilvl w:val="1"/>
          <w:numId w:val="7"/>
        </w:numPr>
        <w:tabs>
          <w:tab w:val="left" w:pos="766"/>
        </w:tabs>
        <w:spacing w:line="225" w:lineRule="exact"/>
        <w:ind w:left="765" w:hanging="2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D5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Карта</w:t>
      </w:r>
      <w:r w:rsidR="005A3BF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</w:t>
      </w:r>
      <w:r w:rsidRPr="00842D5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Луны.</w:t>
      </w:r>
    </w:p>
    <w:p w:rsidR="00DE7D6D" w:rsidRPr="001609A4" w:rsidRDefault="00DE7D6D" w:rsidP="005A3BF3">
      <w:pPr>
        <w:pStyle w:val="a5"/>
        <w:numPr>
          <w:ilvl w:val="1"/>
          <w:numId w:val="7"/>
        </w:numPr>
        <w:tabs>
          <w:tab w:val="left" w:pos="766"/>
        </w:tabs>
        <w:spacing w:line="226" w:lineRule="exact"/>
        <w:ind w:left="765" w:hanging="252"/>
        <w:jc w:val="both"/>
        <w:rPr>
          <w:rFonts w:ascii="Times New Roman" w:hAnsi="Times New Roman" w:cs="Times New Roman"/>
          <w:sz w:val="24"/>
          <w:szCs w:val="24"/>
        </w:rPr>
      </w:pPr>
      <w:r w:rsidRPr="00842D50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Карта</w:t>
      </w:r>
      <w:r w:rsidR="005A3BF3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Венеры</w:t>
      </w:r>
      <w:proofErr w:type="spellEnd"/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:rsidR="00DE7D6D" w:rsidRPr="001609A4" w:rsidRDefault="00DE7D6D" w:rsidP="005A3BF3">
      <w:pPr>
        <w:pStyle w:val="a5"/>
        <w:numPr>
          <w:ilvl w:val="1"/>
          <w:numId w:val="7"/>
        </w:numPr>
        <w:tabs>
          <w:tab w:val="left" w:pos="891"/>
        </w:tabs>
        <w:spacing w:line="226" w:lineRule="exact"/>
        <w:ind w:left="890" w:hanging="3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Карта</w:t>
      </w:r>
      <w:proofErr w:type="spellEnd"/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Марса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DE7D6D" w:rsidRPr="001609A4" w:rsidRDefault="00DE7D6D" w:rsidP="005A3BF3">
      <w:pPr>
        <w:pStyle w:val="a5"/>
        <w:numPr>
          <w:ilvl w:val="1"/>
          <w:numId w:val="7"/>
        </w:numPr>
        <w:tabs>
          <w:tab w:val="left" w:pos="891"/>
        </w:tabs>
        <w:spacing w:line="226" w:lineRule="exact"/>
        <w:ind w:left="890" w:hanging="3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Справочник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любителя</w:t>
      </w:r>
      <w:proofErr w:type="spellEnd"/>
      <w:r w:rsidR="005A3BF3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астрономии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1609A4" w:rsidRPr="001609A4" w:rsidRDefault="00DE7D6D" w:rsidP="005A3BF3">
      <w:pPr>
        <w:pStyle w:val="a5"/>
        <w:numPr>
          <w:ilvl w:val="1"/>
          <w:numId w:val="7"/>
        </w:numPr>
        <w:tabs>
          <w:tab w:val="left" w:pos="891"/>
        </w:tabs>
        <w:spacing w:before="9" w:line="208" w:lineRule="auto"/>
        <w:ind w:right="113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Школьный астрономический календарь (</w:t>
      </w:r>
      <w:proofErr w:type="gram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proofErr w:type="gram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текущий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учебныйгод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)</w:t>
      </w:r>
    </w:p>
    <w:p w:rsidR="001609A4" w:rsidRPr="001609A4" w:rsidRDefault="001609A4" w:rsidP="001609A4">
      <w:pPr>
        <w:spacing w:before="120" w:after="240" w:line="240" w:lineRule="auto"/>
        <w:ind w:firstLine="709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9A4">
        <w:rPr>
          <w:rFonts w:ascii="Times New Roman" w:hAnsi="Times New Roman" w:cs="Times New Roman"/>
          <w:b/>
          <w:sz w:val="24"/>
          <w:szCs w:val="24"/>
          <w:u w:val="single"/>
        </w:rPr>
        <w:t>Оценка ответов учащихся</w:t>
      </w:r>
    </w:p>
    <w:p w:rsidR="001609A4" w:rsidRPr="001609A4" w:rsidRDefault="001609A4" w:rsidP="001609A4">
      <w:pPr>
        <w:spacing w:before="120" w:after="240" w:line="240" w:lineRule="auto"/>
        <w:ind w:firstLine="709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9A4">
        <w:rPr>
          <w:rFonts w:ascii="Times New Roman" w:hAnsi="Times New Roman" w:cs="Times New Roman"/>
          <w:bCs/>
          <w:sz w:val="24"/>
          <w:szCs w:val="24"/>
        </w:rPr>
        <w:t>Количественные отметки за уровень освоения</w:t>
      </w:r>
      <w:r w:rsidRPr="001609A4">
        <w:rPr>
          <w:rFonts w:ascii="Times New Roman" w:hAnsi="Times New Roman" w:cs="Times New Roman"/>
          <w:sz w:val="24"/>
          <w:szCs w:val="24"/>
        </w:rPr>
        <w:t xml:space="preserve"> курса, предмета выставляются в соответствии с закреплённой в </w:t>
      </w:r>
      <w:r w:rsidR="005A3BF3">
        <w:rPr>
          <w:rFonts w:ascii="Times New Roman" w:hAnsi="Times New Roman" w:cs="Times New Roman"/>
          <w:sz w:val="24"/>
          <w:szCs w:val="24"/>
        </w:rPr>
        <w:t>МАОУ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СОШ</w:t>
      </w:r>
      <w:r w:rsidR="005A3BF3">
        <w:rPr>
          <w:rFonts w:ascii="Times New Roman" w:hAnsi="Times New Roman" w:cs="Times New Roman"/>
          <w:sz w:val="24"/>
          <w:szCs w:val="24"/>
        </w:rPr>
        <w:t>№ 10</w:t>
      </w:r>
      <w:r w:rsidRPr="001609A4">
        <w:rPr>
          <w:rFonts w:ascii="Times New Roman" w:hAnsi="Times New Roman" w:cs="Times New Roman"/>
          <w:sz w:val="24"/>
          <w:szCs w:val="24"/>
        </w:rPr>
        <w:t xml:space="preserve">  балльной системой оценивания: «2» - неудовлетворительно, «3» - удовлетворительно, «4» - хорошо и «5» - отлично.</w:t>
      </w:r>
    </w:p>
    <w:p w:rsidR="001609A4" w:rsidRPr="001609A4" w:rsidRDefault="001609A4" w:rsidP="00842D50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1609A4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1609A4">
        <w:rPr>
          <w:rFonts w:ascii="Times New Roman" w:hAnsi="Times New Roman" w:cs="Times New Roman"/>
          <w:sz w:val="24"/>
          <w:szCs w:val="24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1609A4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1609A4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 w:rsidRPr="001609A4">
        <w:rPr>
          <w:rFonts w:ascii="Times New Roman" w:hAnsi="Times New Roman" w:cs="Times New Roman"/>
          <w:sz w:val="24"/>
          <w:szCs w:val="24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609A4" w:rsidRPr="001609A4" w:rsidRDefault="001609A4" w:rsidP="001609A4">
      <w:pPr>
        <w:spacing w:after="240" w:line="240" w:lineRule="auto"/>
        <w:ind w:firstLine="709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9A4">
        <w:rPr>
          <w:rFonts w:ascii="Times New Roman" w:hAnsi="Times New Roman" w:cs="Times New Roman"/>
          <w:b/>
          <w:sz w:val="24"/>
          <w:szCs w:val="24"/>
          <w:u w:val="single"/>
        </w:rPr>
        <w:t>Оценка контрольных работ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1609A4">
        <w:rPr>
          <w:rFonts w:ascii="Times New Roman" w:hAnsi="Times New Roman" w:cs="Times New Roman"/>
          <w:sz w:val="24"/>
          <w:szCs w:val="24"/>
        </w:rPr>
        <w:t>ставится за работу,  выполненную  полностью без ошибок  и недочётов.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 за </w:t>
      </w:r>
      <w:proofErr w:type="gramStart"/>
      <w:r w:rsidRPr="001609A4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1609A4">
        <w:rPr>
          <w:rFonts w:ascii="Times New Roman" w:hAnsi="Times New Roman" w:cs="Times New Roman"/>
          <w:sz w:val="24"/>
          <w:szCs w:val="24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4 - 5 недочётов.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609A4" w:rsidRPr="001609A4" w:rsidRDefault="001609A4" w:rsidP="001609A4">
      <w:pPr>
        <w:spacing w:after="240" w:line="240" w:lineRule="auto"/>
        <w:ind w:firstLine="709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9A4">
        <w:rPr>
          <w:rFonts w:ascii="Times New Roman" w:hAnsi="Times New Roman" w:cs="Times New Roman"/>
          <w:b/>
          <w:sz w:val="24"/>
          <w:szCs w:val="24"/>
          <w:u w:val="single"/>
        </w:rPr>
        <w:t>Оценка лабораторных работ</w:t>
      </w:r>
    </w:p>
    <w:p w:rsidR="001609A4" w:rsidRPr="00842D50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1609A4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1609A4">
        <w:rPr>
          <w:rFonts w:ascii="Times New Roman" w:hAnsi="Times New Roman" w:cs="Times New Roman"/>
          <w:sz w:val="24"/>
          <w:szCs w:val="24"/>
        </w:rPr>
        <w:t xml:space="preserve"> правильно выполняет анализ погрешностей.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   «3»</w:t>
      </w:r>
      <w:r w:rsidRPr="001609A4">
        <w:rPr>
          <w:rFonts w:ascii="Times New Roman" w:hAnsi="Times New Roman" w:cs="Times New Roman"/>
          <w:sz w:val="24"/>
          <w:szCs w:val="24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   «2»</w:t>
      </w:r>
      <w:r w:rsidRPr="001609A4">
        <w:rPr>
          <w:rFonts w:ascii="Times New Roman" w:hAnsi="Times New Roman" w:cs="Times New Roman"/>
          <w:sz w:val="24"/>
          <w:szCs w:val="24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1609A4">
        <w:rPr>
          <w:rFonts w:ascii="Times New Roman" w:hAnsi="Times New Roman" w:cs="Times New Roman"/>
          <w:i/>
          <w:sz w:val="24"/>
          <w:szCs w:val="24"/>
        </w:rPr>
        <w:t>Во всех случаях оценка снижается, если ученик не соблюдал требования правил безопасности труда.</w:t>
      </w:r>
    </w:p>
    <w:p w:rsidR="001609A4" w:rsidRPr="001609A4" w:rsidRDefault="001609A4" w:rsidP="001609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09A4">
        <w:rPr>
          <w:rFonts w:ascii="Times New Roman" w:hAnsi="Times New Roman" w:cs="Times New Roman"/>
          <w:b/>
          <w:i/>
          <w:sz w:val="24"/>
          <w:szCs w:val="24"/>
        </w:rPr>
        <w:t>Оценка тестовых работ учащихся</w:t>
      </w:r>
    </w:p>
    <w:p w:rsidR="001609A4" w:rsidRPr="001609A4" w:rsidRDefault="001609A4" w:rsidP="001609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</w:rPr>
        <w:t xml:space="preserve">«5» - 85% - 100% </w:t>
      </w:r>
    </w:p>
    <w:p w:rsidR="001609A4" w:rsidRPr="001609A4" w:rsidRDefault="001609A4" w:rsidP="001609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</w:rPr>
        <w:t xml:space="preserve">«4» - 65% - 84% </w:t>
      </w:r>
    </w:p>
    <w:p w:rsidR="001609A4" w:rsidRPr="001609A4" w:rsidRDefault="001609A4" w:rsidP="001609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</w:rPr>
        <w:t xml:space="preserve">«3» - 41% - 64% </w:t>
      </w:r>
    </w:p>
    <w:p w:rsidR="001609A4" w:rsidRPr="001609A4" w:rsidRDefault="001609A4" w:rsidP="001609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</w:rPr>
        <w:t xml:space="preserve">«2» - 21% - 40% </w:t>
      </w:r>
    </w:p>
    <w:p w:rsidR="001609A4" w:rsidRPr="001609A4" w:rsidRDefault="001609A4" w:rsidP="001609A4">
      <w:pPr>
        <w:autoSpaceDE w:val="0"/>
        <w:autoSpaceDN w:val="0"/>
        <w:adjustRightInd w:val="0"/>
        <w:spacing w:line="240" w:lineRule="auto"/>
        <w:rPr>
          <w:rStyle w:val="af"/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</w:rPr>
        <w:t>«1» - 0% - 20%</w:t>
      </w: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1609A4" w:rsidRPr="001609A4" w:rsidRDefault="001609A4" w:rsidP="001609A4">
      <w:pPr>
        <w:spacing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1609A4" w:rsidRPr="001609A4" w:rsidRDefault="001609A4" w:rsidP="001609A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1609A4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Перечень ошибок:</w:t>
      </w:r>
    </w:p>
    <w:p w:rsidR="001609A4" w:rsidRPr="001609A4" w:rsidRDefault="001609A4" w:rsidP="001609A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1609A4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Грубые ошибки</w:t>
      </w:r>
    </w:p>
    <w:p w:rsidR="001609A4" w:rsidRPr="001609A4" w:rsidRDefault="001609A4" w:rsidP="001609A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1609A4" w:rsidRPr="001609A4" w:rsidRDefault="001609A4" w:rsidP="001609A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Неумение выделять в ответе главное.</w:t>
      </w:r>
    </w:p>
    <w:p w:rsidR="001609A4" w:rsidRPr="001609A4" w:rsidRDefault="001609A4" w:rsidP="001609A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1609A4">
        <w:rPr>
          <w:rFonts w:ascii="Times New Roman" w:hAnsi="Times New Roman" w:cs="Times New Roman"/>
          <w:sz w:val="24"/>
          <w:szCs w:val="24"/>
          <w:lang w:eastAsia="ar-SA"/>
        </w:rPr>
        <w:t>решенным</w:t>
      </w:r>
      <w:proofErr w:type="gramEnd"/>
      <w:r w:rsidRPr="001609A4">
        <w:rPr>
          <w:rFonts w:ascii="Times New Roman" w:hAnsi="Times New Roman" w:cs="Times New Roman"/>
          <w:sz w:val="24"/>
          <w:szCs w:val="24"/>
          <w:lang w:eastAsia="ar-SA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1609A4" w:rsidRPr="001609A4" w:rsidRDefault="001609A4" w:rsidP="001609A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Неумение читать и строить графики и принципиальные схемы</w:t>
      </w:r>
    </w:p>
    <w:p w:rsidR="001609A4" w:rsidRPr="001609A4" w:rsidRDefault="001609A4" w:rsidP="001609A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1609A4" w:rsidRPr="001609A4" w:rsidRDefault="001609A4" w:rsidP="001609A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:rsidR="001609A4" w:rsidRPr="001609A4" w:rsidRDefault="001609A4" w:rsidP="001609A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1609A4" w:rsidRPr="001609A4" w:rsidRDefault="001609A4" w:rsidP="001609A4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1609A4" w:rsidRPr="001609A4" w:rsidRDefault="001609A4" w:rsidP="001609A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1609A4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Негрубые ошибки</w:t>
      </w:r>
    </w:p>
    <w:p w:rsidR="001609A4" w:rsidRPr="001609A4" w:rsidRDefault="001609A4" w:rsidP="001609A4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1609A4" w:rsidRPr="001609A4" w:rsidRDefault="001609A4" w:rsidP="001609A4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1609A4" w:rsidRPr="001609A4" w:rsidRDefault="001609A4" w:rsidP="001609A4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1609A4" w:rsidRPr="001609A4" w:rsidRDefault="001609A4" w:rsidP="001609A4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Нерациональный выбор хода решения.</w:t>
      </w:r>
    </w:p>
    <w:p w:rsidR="001609A4" w:rsidRPr="001609A4" w:rsidRDefault="001609A4" w:rsidP="001609A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1609A4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Недочеты</w:t>
      </w:r>
    </w:p>
    <w:p w:rsidR="001609A4" w:rsidRPr="001609A4" w:rsidRDefault="001609A4" w:rsidP="001609A4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1609A4" w:rsidRPr="001609A4" w:rsidRDefault="001609A4" w:rsidP="001609A4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1609A4" w:rsidRPr="001609A4" w:rsidRDefault="001609A4" w:rsidP="001609A4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1609A4" w:rsidRPr="001609A4" w:rsidRDefault="001609A4" w:rsidP="001609A4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1609A4" w:rsidRPr="001609A4" w:rsidRDefault="001609A4" w:rsidP="001609A4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Орфографические и пунктуационные ошибки</w:t>
      </w:r>
    </w:p>
    <w:p w:rsidR="001609A4" w:rsidRPr="001609A4" w:rsidRDefault="001609A4" w:rsidP="001609A4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</w:t>
      </w:r>
    </w:p>
    <w:p w:rsidR="001609A4" w:rsidRPr="001609A4" w:rsidRDefault="001609A4" w:rsidP="001609A4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9A4" w:rsidRPr="001609A4" w:rsidRDefault="001609A4" w:rsidP="001609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</w:rPr>
        <w:t xml:space="preserve">Воронцов-Вельяминов Б. А., </w:t>
      </w:r>
      <w:proofErr w:type="spellStart"/>
      <w:r w:rsidRPr="001609A4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1609A4">
        <w:rPr>
          <w:rFonts w:ascii="Times New Roman" w:hAnsi="Times New Roman" w:cs="Times New Roman"/>
          <w:sz w:val="24"/>
          <w:szCs w:val="24"/>
        </w:rPr>
        <w:t xml:space="preserve"> Е. К. «Астрономия. Базовый уровень.11 класс», М. Дрофа, 2013</w:t>
      </w:r>
    </w:p>
    <w:p w:rsidR="001609A4" w:rsidRPr="001609A4" w:rsidRDefault="001609A4" w:rsidP="001609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09A4">
        <w:rPr>
          <w:rFonts w:ascii="Times New Roman" w:hAnsi="Times New Roman" w:cs="Times New Roman"/>
          <w:sz w:val="24"/>
          <w:szCs w:val="24"/>
        </w:rPr>
        <w:t>Е.К.Страут</w:t>
      </w:r>
      <w:proofErr w:type="spellEnd"/>
      <w:r w:rsidRPr="001609A4">
        <w:rPr>
          <w:rFonts w:ascii="Times New Roman" w:hAnsi="Times New Roman" w:cs="Times New Roman"/>
          <w:sz w:val="24"/>
          <w:szCs w:val="24"/>
        </w:rPr>
        <w:t xml:space="preserve">  Методическое пособие к учебнику «Астрономия. Базовый уровень.11 класс» авторов Б. А. Воронцова-Вельяминова, Е. К. </w:t>
      </w:r>
      <w:proofErr w:type="spellStart"/>
      <w:r w:rsidRPr="001609A4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  <w:r w:rsidRPr="001609A4">
        <w:rPr>
          <w:rFonts w:ascii="Times New Roman" w:hAnsi="Times New Roman" w:cs="Times New Roman"/>
          <w:sz w:val="24"/>
          <w:szCs w:val="24"/>
        </w:rPr>
        <w:t>, М. Дрофа, 2013</w:t>
      </w:r>
    </w:p>
    <w:p w:rsidR="001609A4" w:rsidRPr="001609A4" w:rsidRDefault="001609A4" w:rsidP="001609A4">
      <w:pPr>
        <w:pStyle w:val="3"/>
        <w:spacing w:before="212"/>
        <w:ind w:left="1409"/>
        <w:rPr>
          <w:rFonts w:ascii="Times New Roman" w:hAnsi="Times New Roman" w:cs="Times New Roman"/>
        </w:rPr>
      </w:pPr>
      <w:r w:rsidRPr="001609A4">
        <w:rPr>
          <w:rFonts w:ascii="Times New Roman" w:hAnsi="Times New Roman" w:cs="Times New Roman"/>
          <w:color w:val="231F20"/>
          <w:w w:val="115"/>
        </w:rPr>
        <w:t>Литература для учителя</w:t>
      </w:r>
    </w:p>
    <w:p w:rsidR="001609A4" w:rsidRPr="001609A4" w:rsidRDefault="001609A4" w:rsidP="001609A4">
      <w:pPr>
        <w:spacing w:before="96" w:line="228" w:lineRule="auto"/>
        <w:ind w:left="136" w:right="248" w:firstLine="28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Иванов В. В., Кривов А. В., Денисенко П. А.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Пар</w:t>
      </w:r>
      <w:proofErr w:type="gramStart"/>
      <w:r w:rsidRPr="001609A4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1609A4">
        <w:rPr>
          <w:rFonts w:ascii="Times New Roman" w:hAnsi="Times New Roman" w:cs="Times New Roman"/>
          <w:color w:val="231F20"/>
          <w:sz w:val="24"/>
          <w:szCs w:val="24"/>
        </w:rPr>
        <w:t xml:space="preserve"> доксальнаяВселенная.175задачпоастрономии.— СПб.:1997.</w:t>
      </w:r>
    </w:p>
    <w:p w:rsidR="001609A4" w:rsidRPr="001609A4" w:rsidRDefault="001609A4" w:rsidP="001609A4">
      <w:pPr>
        <w:spacing w:before="3" w:line="228" w:lineRule="auto"/>
        <w:ind w:left="136" w:right="248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ПшеничнерБ.</w:t>
      </w:r>
      <w:r w:rsidRPr="001609A4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>Г</w:t>
      </w:r>
      <w:proofErr w:type="spellEnd"/>
      <w:r w:rsidRPr="001609A4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>.,</w:t>
      </w:r>
      <w:r w:rsidR="005A3BF3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 xml:space="preserve"> </w:t>
      </w:r>
      <w:proofErr w:type="spellStart"/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ВойновС.С</w:t>
      </w:r>
      <w:proofErr w:type="spellEnd"/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 w:rsidR="00656E5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Внеурочная</w:t>
      </w:r>
      <w:r w:rsidR="00656E54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работа по астрономии: к</w:t>
      </w:r>
      <w:r w:rsidR="005A3BF3">
        <w:rPr>
          <w:rFonts w:ascii="Times New Roman" w:hAnsi="Times New Roman" w:cs="Times New Roman"/>
          <w:color w:val="231F20"/>
          <w:sz w:val="24"/>
          <w:szCs w:val="24"/>
        </w:rPr>
        <w:t>н. для учителя. — М.: Просвеще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ние,1989.</w:t>
      </w:r>
    </w:p>
    <w:p w:rsidR="001609A4" w:rsidRPr="001609A4" w:rsidRDefault="001609A4" w:rsidP="001609A4">
      <w:pPr>
        <w:pStyle w:val="a3"/>
        <w:spacing w:before="2" w:line="228" w:lineRule="auto"/>
        <w:ind w:left="136" w:right="248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Сурдин В. </w:t>
      </w:r>
      <w:r w:rsidRPr="001609A4">
        <w:rPr>
          <w:rFonts w:ascii="Times New Roman" w:hAnsi="Times New Roman" w:cs="Times New Roman"/>
          <w:i/>
          <w:color w:val="231F20"/>
          <w:spacing w:val="-9"/>
          <w:sz w:val="24"/>
          <w:szCs w:val="24"/>
          <w:lang w:val="ru-RU"/>
        </w:rPr>
        <w:t xml:space="preserve">Г. </w:t>
      </w:r>
      <w:r w:rsidR="00656E54">
        <w:rPr>
          <w:rFonts w:ascii="Times New Roman" w:hAnsi="Times New Roman" w:cs="Times New Roman"/>
          <w:color w:val="231F20"/>
          <w:sz w:val="24"/>
          <w:szCs w:val="24"/>
          <w:lang w:val="ru-RU"/>
        </w:rPr>
        <w:t>Астрономические олимпиады: Зада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чи</w:t>
      </w:r>
      <w:r w:rsidR="00656E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="00656E5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решениями.</w:t>
      </w:r>
      <w:proofErr w:type="gramStart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—М</w:t>
      </w:r>
      <w:proofErr w:type="gram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.:</w:t>
      </w:r>
      <w:r w:rsidRPr="001609A4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>МГУ,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1995.</w:t>
      </w:r>
    </w:p>
    <w:p w:rsidR="001609A4" w:rsidRPr="001609A4" w:rsidRDefault="001609A4" w:rsidP="001609A4">
      <w:pPr>
        <w:pStyle w:val="a3"/>
        <w:spacing w:before="1" w:line="228" w:lineRule="auto"/>
        <w:ind w:left="136" w:right="248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Шевченко М. Ю., </w:t>
      </w:r>
      <w:r w:rsidRPr="001609A4">
        <w:rPr>
          <w:rFonts w:ascii="Times New Roman" w:hAnsi="Times New Roman" w:cs="Times New Roman"/>
          <w:i/>
          <w:color w:val="231F20"/>
          <w:spacing w:val="-3"/>
          <w:sz w:val="24"/>
          <w:szCs w:val="24"/>
          <w:lang w:val="ru-RU"/>
        </w:rPr>
        <w:t xml:space="preserve">Угольников </w:t>
      </w:r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О. С. </w:t>
      </w:r>
      <w:r w:rsidR="00656E54">
        <w:rPr>
          <w:rFonts w:ascii="Times New Roman" w:hAnsi="Times New Roman" w:cs="Times New Roman"/>
          <w:color w:val="231F20"/>
          <w:sz w:val="24"/>
          <w:szCs w:val="24"/>
          <w:lang w:val="ru-RU"/>
        </w:rPr>
        <w:t>Школьный ас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трономический календарь на 2016/17 учеб</w:t>
      </w:r>
      <w:proofErr w:type="gramStart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proofErr w:type="gram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gramStart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г</w:t>
      </w:r>
      <w:proofErr w:type="gram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од. — 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67: пособие для любителей астрономии. </w:t>
      </w:r>
      <w:proofErr w:type="gramStart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—М</w:t>
      </w:r>
      <w:proofErr w:type="gram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.: ОАО «Планетарий»,2016.</w:t>
      </w:r>
    </w:p>
    <w:p w:rsidR="001609A4" w:rsidRPr="001609A4" w:rsidRDefault="001609A4" w:rsidP="001609A4">
      <w:pPr>
        <w:spacing w:before="3" w:line="228" w:lineRule="auto"/>
        <w:ind w:left="136" w:right="248" w:firstLine="28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Шкловский И. С.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 xml:space="preserve">Вселенная, жизнь, разум. </w:t>
      </w:r>
      <w:proofErr w:type="gramStart"/>
      <w:r w:rsidRPr="001609A4">
        <w:rPr>
          <w:rFonts w:ascii="Times New Roman" w:hAnsi="Times New Roman" w:cs="Times New Roman"/>
          <w:color w:val="231F20"/>
          <w:sz w:val="24"/>
          <w:szCs w:val="24"/>
        </w:rPr>
        <w:t>—М</w:t>
      </w:r>
      <w:proofErr w:type="gramEnd"/>
      <w:r w:rsidRPr="001609A4">
        <w:rPr>
          <w:rFonts w:ascii="Times New Roman" w:hAnsi="Times New Roman" w:cs="Times New Roman"/>
          <w:color w:val="231F20"/>
          <w:sz w:val="24"/>
          <w:szCs w:val="24"/>
        </w:rPr>
        <w:t>.: Наука,1984.</w:t>
      </w:r>
    </w:p>
    <w:p w:rsidR="001609A4" w:rsidRPr="001609A4" w:rsidRDefault="001609A4" w:rsidP="001609A4">
      <w:pPr>
        <w:spacing w:line="232" w:lineRule="exact"/>
        <w:ind w:left="420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Касьянов В. А.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Физика. Углубленный</w:t>
      </w:r>
      <w:r w:rsidR="00656E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уровень.</w:t>
      </w:r>
    </w:p>
    <w:p w:rsidR="001609A4" w:rsidRPr="001609A4" w:rsidRDefault="001609A4" w:rsidP="001609A4">
      <w:pPr>
        <w:pStyle w:val="a3"/>
        <w:spacing w:line="241" w:lineRule="exact"/>
        <w:ind w:left="136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11 класс. — М.: Дрофа, 2016.</w:t>
      </w:r>
    </w:p>
    <w:p w:rsidR="001609A4" w:rsidRPr="001609A4" w:rsidRDefault="001609A4" w:rsidP="001609A4">
      <w:pPr>
        <w:pStyle w:val="a3"/>
        <w:spacing w:before="3"/>
        <w:rPr>
          <w:rFonts w:ascii="Times New Roman" w:hAnsi="Times New Roman" w:cs="Times New Roman"/>
          <w:sz w:val="24"/>
          <w:szCs w:val="24"/>
          <w:lang w:val="ru-RU"/>
        </w:rPr>
      </w:pPr>
    </w:p>
    <w:p w:rsidR="001609A4" w:rsidRPr="001609A4" w:rsidRDefault="001609A4" w:rsidP="001609A4">
      <w:pPr>
        <w:pStyle w:val="3"/>
        <w:ind w:left="1297"/>
        <w:rPr>
          <w:rFonts w:ascii="Times New Roman" w:hAnsi="Times New Roman" w:cs="Times New Roman"/>
        </w:rPr>
      </w:pPr>
      <w:r w:rsidRPr="001609A4">
        <w:rPr>
          <w:rFonts w:ascii="Times New Roman" w:hAnsi="Times New Roman" w:cs="Times New Roman"/>
          <w:color w:val="231F20"/>
          <w:w w:val="115"/>
        </w:rPr>
        <w:t>Литература для учащихся</w:t>
      </w:r>
    </w:p>
    <w:p w:rsidR="001609A4" w:rsidRPr="001609A4" w:rsidRDefault="001609A4" w:rsidP="001609A4">
      <w:pPr>
        <w:pStyle w:val="a3"/>
        <w:spacing w:before="96" w:line="228" w:lineRule="auto"/>
        <w:ind w:left="136" w:right="24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Белонучкин</w:t>
      </w:r>
      <w:proofErr w:type="spellEnd"/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 В. Е.</w:t>
      </w:r>
      <w:r w:rsidR="005A3BF3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,</w:t>
      </w:r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Кеплер, Ньютон и все-все- все… — 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. 78. — М.: Изд-во «Наука». Главная редакция физико-математической литературы, 1990. — (Квант).</w:t>
      </w:r>
    </w:p>
    <w:p w:rsidR="001609A4" w:rsidRPr="001609A4" w:rsidRDefault="001609A4" w:rsidP="001609A4">
      <w:pPr>
        <w:pStyle w:val="a3"/>
        <w:spacing w:before="3" w:line="228" w:lineRule="auto"/>
        <w:ind w:left="136" w:right="248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Галактики / ред.</w:t>
      </w:r>
      <w:r w:rsidR="005A3BF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-сост. В. Г. Сурдин. — М.: </w:t>
      </w:r>
      <w:proofErr w:type="spellStart"/>
      <w:r w:rsidR="005A3BF3">
        <w:rPr>
          <w:rFonts w:ascii="Times New Roman" w:hAnsi="Times New Roman" w:cs="Times New Roman"/>
          <w:color w:val="231F20"/>
          <w:sz w:val="24"/>
          <w:szCs w:val="24"/>
          <w:lang w:val="ru-RU"/>
        </w:rPr>
        <w:t>Физ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матлит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, 2013.</w:t>
      </w:r>
    </w:p>
    <w:p w:rsidR="001609A4" w:rsidRPr="001609A4" w:rsidRDefault="001609A4" w:rsidP="001609A4">
      <w:pPr>
        <w:pStyle w:val="a3"/>
        <w:spacing w:before="2" w:line="228" w:lineRule="auto"/>
        <w:ind w:left="136" w:right="248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Гамов Г.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Приключения мистера Томпкинса. — 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85. — М.: Бюро 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Квантум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, 1993. — (Квант).</w:t>
      </w:r>
    </w:p>
    <w:p w:rsidR="001609A4" w:rsidRPr="001609A4" w:rsidRDefault="001609A4" w:rsidP="001609A4">
      <w:pPr>
        <w:pStyle w:val="a3"/>
        <w:spacing w:before="1" w:line="228" w:lineRule="auto"/>
        <w:ind w:left="136" w:right="248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Горелик </w:t>
      </w:r>
      <w:r w:rsidRPr="001609A4">
        <w:rPr>
          <w:rFonts w:ascii="Times New Roman" w:hAnsi="Times New Roman" w:cs="Times New Roman"/>
          <w:i/>
          <w:color w:val="231F20"/>
          <w:spacing w:val="-9"/>
          <w:sz w:val="24"/>
          <w:szCs w:val="24"/>
          <w:lang w:val="ru-RU"/>
        </w:rPr>
        <w:t xml:space="preserve">Г. </w:t>
      </w:r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Е.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Новые слова науки — от маятника Галилея</w:t>
      </w:r>
      <w:r w:rsidR="005A3BF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</w:t>
      </w:r>
      <w:r w:rsidR="005A3BF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квантовой</w:t>
      </w:r>
      <w:r w:rsidR="005A3BF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гравитации.</w:t>
      </w:r>
      <w:proofErr w:type="gramStart"/>
      <w:r w:rsidR="005A3BF3">
        <w:rPr>
          <w:rFonts w:ascii="Times New Roman" w:hAnsi="Times New Roman" w:cs="Times New Roman"/>
          <w:color w:val="231F20"/>
          <w:sz w:val="24"/>
          <w:szCs w:val="24"/>
          <w:lang w:val="ru-RU"/>
        </w:rPr>
        <w:t>—В</w:t>
      </w:r>
      <w:proofErr w:type="gramEnd"/>
      <w:r w:rsidR="005A3BF3">
        <w:rPr>
          <w:rFonts w:ascii="Times New Roman" w:hAnsi="Times New Roman" w:cs="Times New Roman"/>
          <w:color w:val="231F20"/>
          <w:sz w:val="24"/>
          <w:szCs w:val="24"/>
          <w:lang w:val="ru-RU"/>
        </w:rPr>
        <w:t>ып.127.При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ложение к журналу «Квант», № 3. — М.: Изд-во МЦНМО, 2013. —(Квант).</w:t>
      </w:r>
    </w:p>
    <w:p w:rsidR="001609A4" w:rsidRPr="001609A4" w:rsidRDefault="001609A4" w:rsidP="001609A4">
      <w:pPr>
        <w:ind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Дубкова С. И.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 xml:space="preserve">Истории астрономии. — 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</w:rPr>
        <w:t>М.:Белый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</w:rPr>
        <w:t xml:space="preserve"> город,2002</w:t>
      </w:r>
    </w:p>
    <w:p w:rsidR="001609A4" w:rsidRPr="001609A4" w:rsidRDefault="001609A4" w:rsidP="001609A4">
      <w:pPr>
        <w:spacing w:before="83" w:line="220" w:lineRule="auto"/>
        <w:ind w:left="250" w:right="135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Максимачев</w:t>
      </w:r>
      <w:proofErr w:type="spellEnd"/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Б. А., Комаров В. Н. </w:t>
      </w:r>
      <w:r w:rsidR="005A3BF3">
        <w:rPr>
          <w:rFonts w:ascii="Times New Roman" w:hAnsi="Times New Roman" w:cs="Times New Roman"/>
          <w:color w:val="231F20"/>
          <w:sz w:val="24"/>
          <w:szCs w:val="24"/>
        </w:rPr>
        <w:t>В звездных ла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биринтах: Ориентирование по небу. — М.: Наука, 1978.</w:t>
      </w:r>
    </w:p>
    <w:p w:rsidR="001609A4" w:rsidRPr="001609A4" w:rsidRDefault="001609A4" w:rsidP="001609A4">
      <w:pPr>
        <w:spacing w:line="218" w:lineRule="exact"/>
        <w:ind w:left="53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Сурдин В. Г.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 xml:space="preserve">Галактики. — М.: 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</w:rPr>
        <w:t>Физматлит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</w:rPr>
        <w:t>, 2013.</w:t>
      </w:r>
    </w:p>
    <w:p w:rsidR="001609A4" w:rsidRPr="001609A4" w:rsidRDefault="001609A4" w:rsidP="001609A4">
      <w:pPr>
        <w:spacing w:before="6" w:line="220" w:lineRule="auto"/>
        <w:ind w:left="250" w:right="135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СурдинВ.</w:t>
      </w:r>
      <w:r w:rsidRPr="001609A4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>Г</w:t>
      </w:r>
      <w:proofErr w:type="spellEnd"/>
      <w:r w:rsidRPr="001609A4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>.</w:t>
      </w:r>
      <w:r w:rsidR="005A3BF3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Разведка</w:t>
      </w:r>
      <w:r w:rsidR="005A3B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далеких</w:t>
      </w:r>
      <w:r w:rsidR="005A3B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планет.</w:t>
      </w:r>
      <w:proofErr w:type="gramStart"/>
      <w:r w:rsidRPr="001609A4">
        <w:rPr>
          <w:rFonts w:ascii="Times New Roman" w:hAnsi="Times New Roman" w:cs="Times New Roman"/>
          <w:color w:val="231F20"/>
          <w:sz w:val="24"/>
          <w:szCs w:val="24"/>
        </w:rPr>
        <w:t>—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</w:rPr>
        <w:t>М</w:t>
      </w:r>
      <w:proofErr w:type="gramEnd"/>
      <w:r w:rsidRPr="001609A4">
        <w:rPr>
          <w:rFonts w:ascii="Times New Roman" w:hAnsi="Times New Roman" w:cs="Times New Roman"/>
          <w:color w:val="231F20"/>
          <w:sz w:val="24"/>
          <w:szCs w:val="24"/>
        </w:rPr>
        <w:t>.:Физ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</w:rPr>
        <w:t>- матлит,2013.</w:t>
      </w:r>
    </w:p>
    <w:p w:rsidR="001609A4" w:rsidRPr="001609A4" w:rsidRDefault="001609A4" w:rsidP="001609A4">
      <w:pPr>
        <w:pStyle w:val="a3"/>
        <w:spacing w:line="220" w:lineRule="auto"/>
        <w:ind w:right="135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ХокингС</w:t>
      </w:r>
      <w:proofErr w:type="spellEnd"/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.</w:t>
      </w:r>
      <w:r w:rsidR="005A3BF3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Краткая</w:t>
      </w:r>
      <w:r w:rsidR="005A3BF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история</w:t>
      </w:r>
      <w:r w:rsidR="005A3BF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времени.</w:t>
      </w:r>
      <w:proofErr w:type="gramStart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proofErr w:type="gram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Пб.:Ам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- фора,2001.</w:t>
      </w:r>
    </w:p>
    <w:p w:rsidR="001609A4" w:rsidRPr="001609A4" w:rsidRDefault="001609A4" w:rsidP="001609A4">
      <w:pPr>
        <w:pStyle w:val="a3"/>
        <w:spacing w:line="220" w:lineRule="auto"/>
        <w:ind w:right="135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Хокинг</w:t>
      </w:r>
      <w:proofErr w:type="spellEnd"/>
      <w:r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 С. 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Мир в ореховой скорлупе. — СПб.: 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А</w:t>
      </w:r>
      <w:proofErr w:type="gramStart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м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-</w:t>
      </w:r>
      <w:proofErr w:type="gram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фора, 2002.</w:t>
      </w:r>
    </w:p>
    <w:p w:rsidR="001609A4" w:rsidRPr="001609A4" w:rsidRDefault="001609A4" w:rsidP="001609A4">
      <w:pPr>
        <w:pStyle w:val="a3"/>
        <w:spacing w:before="10"/>
        <w:rPr>
          <w:rFonts w:ascii="Times New Roman" w:hAnsi="Times New Roman" w:cs="Times New Roman"/>
          <w:sz w:val="24"/>
          <w:szCs w:val="24"/>
          <w:lang w:val="ru-RU"/>
        </w:rPr>
      </w:pPr>
    </w:p>
    <w:p w:rsidR="001609A4" w:rsidRPr="001609A4" w:rsidRDefault="001609A4" w:rsidP="001609A4">
      <w:pPr>
        <w:pStyle w:val="3"/>
        <w:spacing w:before="90"/>
        <w:ind w:left="1889"/>
        <w:rPr>
          <w:rFonts w:ascii="Times New Roman" w:hAnsi="Times New Roman" w:cs="Times New Roman"/>
        </w:rPr>
      </w:pPr>
      <w:r w:rsidRPr="001609A4">
        <w:rPr>
          <w:rFonts w:ascii="Times New Roman" w:hAnsi="Times New Roman" w:cs="Times New Roman"/>
          <w:color w:val="231F20"/>
          <w:w w:val="115"/>
        </w:rPr>
        <w:t>Интернет-ресурсы</w:t>
      </w:r>
    </w:p>
    <w:p w:rsidR="001609A4" w:rsidRPr="001609A4" w:rsidRDefault="001609A4" w:rsidP="001609A4">
      <w:pPr>
        <w:pStyle w:val="a3"/>
        <w:spacing w:before="93" w:line="220" w:lineRule="auto"/>
        <w:ind w:right="134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Астрофизический портал. Новости астрономии. </w:t>
      </w:r>
      <w:hyperlink r:id="rId9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afportal</w:t>
        </w:r>
        <w:proofErr w:type="spellEnd"/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ru</w:t>
        </w:r>
        <w:proofErr w:type="spellEnd"/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/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astro</w:t>
        </w:r>
        <w:proofErr w:type="spellEnd"/>
      </w:hyperlink>
    </w:p>
    <w:p w:rsidR="001609A4" w:rsidRPr="001609A4" w:rsidRDefault="001609A4" w:rsidP="001609A4">
      <w:pPr>
        <w:pStyle w:val="a3"/>
        <w:spacing w:line="220" w:lineRule="auto"/>
        <w:ind w:left="533" w:right="68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Вокруг света. </w:t>
      </w:r>
      <w:hyperlink r:id="rId10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vokrugsveta</w:t>
        </w:r>
        <w:proofErr w:type="spellEnd"/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ru</w:t>
        </w:r>
        <w:proofErr w:type="spellEnd"/>
      </w:hyperlink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Всероссийская олимпиада школьников по 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астро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-</w:t>
      </w:r>
    </w:p>
    <w:p w:rsidR="001609A4" w:rsidRPr="001609A4" w:rsidRDefault="001609A4" w:rsidP="001609A4">
      <w:pPr>
        <w:pStyle w:val="a3"/>
        <w:spacing w:line="219" w:lineRule="exac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номии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hyperlink r:id="rId11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astroolymp</w:t>
        </w:r>
        <w:proofErr w:type="spellEnd"/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ru</w:t>
        </w:r>
        <w:proofErr w:type="spellEnd"/>
      </w:hyperlink>
    </w:p>
    <w:p w:rsidR="001609A4" w:rsidRPr="001609A4" w:rsidRDefault="001609A4" w:rsidP="001609A4">
      <w:pPr>
        <w:pStyle w:val="a3"/>
        <w:spacing w:before="3" w:line="220" w:lineRule="auto"/>
        <w:ind w:right="134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Государственный астрономический институт им. П. К. 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Штернберга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, МГУ. </w:t>
      </w:r>
      <w:hyperlink r:id="rId12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sai</w:t>
        </w:r>
        <w:proofErr w:type="spellEnd"/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msu</w:t>
        </w:r>
        <w:proofErr w:type="spellEnd"/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ru</w:t>
        </w:r>
        <w:proofErr w:type="spellEnd"/>
      </w:hyperlink>
    </w:p>
    <w:p w:rsidR="001609A4" w:rsidRPr="001609A4" w:rsidRDefault="001609A4" w:rsidP="001609A4">
      <w:pPr>
        <w:pStyle w:val="a3"/>
        <w:spacing w:line="220" w:lineRule="auto"/>
        <w:ind w:right="13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Интерактивный гид в мире космоса.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http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:// 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</w:rPr>
        <w:t>spacegid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com</w:t>
      </w:r>
    </w:p>
    <w:p w:rsidR="001609A4" w:rsidRPr="001609A4" w:rsidRDefault="001609A4" w:rsidP="001609A4">
      <w:pPr>
        <w:pStyle w:val="a3"/>
        <w:spacing w:line="219" w:lineRule="exact"/>
        <w:ind w:left="53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МКС 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онлайн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hyperlink r:id="rId13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mks</w:t>
        </w:r>
        <w:proofErr w:type="spellEnd"/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-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onlain</w:t>
        </w:r>
        <w:proofErr w:type="spellEnd"/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ru</w:t>
        </w:r>
        <w:proofErr w:type="spellEnd"/>
      </w:hyperlink>
    </w:p>
    <w:p w:rsidR="001609A4" w:rsidRPr="001609A4" w:rsidRDefault="001609A4" w:rsidP="001609A4">
      <w:pPr>
        <w:pStyle w:val="a3"/>
        <w:spacing w:before="4" w:line="220" w:lineRule="auto"/>
        <w:ind w:right="134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Обсерватория 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СибГАУ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hyperlink r:id="rId14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sky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sibsau</w:t>
        </w:r>
        <w:proofErr w:type="spellEnd"/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ru</w:t>
        </w:r>
        <w:proofErr w:type="spellEnd"/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/</w:t>
        </w:r>
      </w:hyperlink>
      <w:r w:rsidRPr="001609A4">
        <w:rPr>
          <w:rFonts w:ascii="Times New Roman" w:hAnsi="Times New Roman" w:cs="Times New Roman"/>
          <w:color w:val="231F20"/>
          <w:sz w:val="24"/>
          <w:szCs w:val="24"/>
        </w:rPr>
        <w:t>index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</w:rPr>
        <w:t>php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/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</w:rPr>
        <w:t>astronomicheskie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-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</w:rPr>
        <w:t>sajty</w:t>
      </w:r>
      <w:proofErr w:type="spellEnd"/>
    </w:p>
    <w:p w:rsidR="001609A4" w:rsidRPr="001609A4" w:rsidRDefault="001609A4" w:rsidP="001609A4">
      <w:pPr>
        <w:pStyle w:val="a3"/>
        <w:spacing w:line="220" w:lineRule="auto"/>
        <w:ind w:right="134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Общероссийский астрономический портал. </w:t>
      </w:r>
      <w:hyperlink r:id="rId15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астрономия.рф</w:t>
        </w:r>
        <w:proofErr w:type="spellEnd"/>
      </w:hyperlink>
    </w:p>
    <w:p w:rsidR="001609A4" w:rsidRPr="001609A4" w:rsidRDefault="001609A4" w:rsidP="001609A4">
      <w:pPr>
        <w:pStyle w:val="a3"/>
        <w:spacing w:line="220" w:lineRule="auto"/>
        <w:ind w:left="53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Репозиторий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Вселенной. </w:t>
      </w:r>
      <w:hyperlink r:id="rId16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space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-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my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ru</w:t>
        </w:r>
      </w:hyperlink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Российская астрономическая сеть. </w:t>
      </w:r>
      <w:hyperlink r:id="rId17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</w:hyperlink>
    </w:p>
    <w:p w:rsidR="001609A4" w:rsidRPr="001609A4" w:rsidRDefault="001609A4" w:rsidP="001609A4">
      <w:pPr>
        <w:pStyle w:val="a3"/>
        <w:spacing w:line="219" w:lineRule="exac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</w:rPr>
        <w:t>astronet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</w:rPr>
        <w:t>ru</w:t>
      </w:r>
      <w:proofErr w:type="spellEnd"/>
    </w:p>
    <w:p w:rsidR="001609A4" w:rsidRPr="001609A4" w:rsidRDefault="001609A4" w:rsidP="001609A4">
      <w:pPr>
        <w:pStyle w:val="a3"/>
        <w:spacing w:before="3" w:line="220" w:lineRule="auto"/>
        <w:ind w:right="130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Сезоны года. Вселенная, планеты и звезды. </w:t>
      </w:r>
      <w:hyperlink r:id="rId18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сезоны-года.рф</w:t>
        </w:r>
        <w:proofErr w:type="spellEnd"/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/планеты%20и%20звезды.</w:t>
        </w:r>
      </w:hyperlink>
      <w:r w:rsidRPr="001609A4">
        <w:rPr>
          <w:rFonts w:ascii="Times New Roman" w:hAnsi="Times New Roman" w:cs="Times New Roman"/>
          <w:color w:val="231F20"/>
          <w:sz w:val="24"/>
          <w:szCs w:val="24"/>
        </w:rPr>
        <w:t>html</w:t>
      </w:r>
    </w:p>
    <w:p w:rsidR="001609A4" w:rsidRPr="001609A4" w:rsidRDefault="001609A4" w:rsidP="001609A4">
      <w:pPr>
        <w:pStyle w:val="a3"/>
        <w:spacing w:line="220" w:lineRule="auto"/>
        <w:ind w:right="13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ФГБУН Институт астрономии РАН. </w:t>
      </w:r>
      <w:hyperlink r:id="rId19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</w:hyperlink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</w:rPr>
        <w:t>inasan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</w:rPr>
        <w:t>ru</w:t>
      </w:r>
      <w:proofErr w:type="spellEnd"/>
    </w:p>
    <w:p w:rsidR="001609A4" w:rsidRPr="00DF2110" w:rsidRDefault="001609A4" w:rsidP="001609A4">
      <w:pPr>
        <w:pStyle w:val="a3"/>
        <w:spacing w:line="220" w:lineRule="auto"/>
        <w:ind w:right="135"/>
        <w:rPr>
          <w:rFonts w:ascii="Times New Roman" w:hAnsi="Times New Roman" w:cs="Times New Roman"/>
          <w:color w:val="231F20"/>
          <w:sz w:val="24"/>
          <w:szCs w:val="24"/>
        </w:rPr>
        <w:sectPr w:rsidR="001609A4" w:rsidRPr="00DF2110" w:rsidSect="004D3821">
          <w:footerReference w:type="default" r:id="rId20"/>
          <w:pgSz w:w="11909" w:h="16834"/>
          <w:pgMar w:top="851" w:right="851" w:bottom="851" w:left="567" w:header="57" w:footer="57" w:gutter="0"/>
          <w:cols w:space="60"/>
          <w:noEndnote/>
          <w:docGrid w:linePitch="381"/>
        </w:sect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Элементы большой науки. Астрономия</w:t>
      </w:r>
      <w:r w:rsidRPr="00DF211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http</w:t>
      </w:r>
      <w:r w:rsidRPr="00DF2110">
        <w:rPr>
          <w:rFonts w:ascii="Times New Roman" w:hAnsi="Times New Roman" w:cs="Times New Roman"/>
          <w:color w:val="231F20"/>
          <w:sz w:val="24"/>
          <w:szCs w:val="24"/>
        </w:rPr>
        <w:t xml:space="preserve">://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elementy</w:t>
      </w:r>
      <w:r w:rsidRPr="00DF211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ru</w:t>
      </w:r>
      <w:r w:rsidRPr="00DF2110">
        <w:rPr>
          <w:rFonts w:ascii="Times New Roman" w:hAnsi="Times New Roman" w:cs="Times New Roman"/>
          <w:color w:val="231F20"/>
          <w:sz w:val="24"/>
          <w:szCs w:val="24"/>
        </w:rPr>
        <w:t>/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astronomy</w:t>
      </w:r>
    </w:p>
    <w:p w:rsidR="001609A4" w:rsidRPr="00DF2110" w:rsidRDefault="001609A4" w:rsidP="001609A4">
      <w:pPr>
        <w:pStyle w:val="a5"/>
        <w:tabs>
          <w:tab w:val="left" w:pos="891"/>
        </w:tabs>
        <w:spacing w:before="9" w:line="208" w:lineRule="auto"/>
        <w:ind w:left="513" w:right="113" w:firstLine="0"/>
        <w:jc w:val="left"/>
        <w:rPr>
          <w:sz w:val="21"/>
        </w:rPr>
      </w:pPr>
    </w:p>
    <w:p w:rsidR="00DE7D6D" w:rsidRPr="00DF2110" w:rsidRDefault="00DE7D6D" w:rsidP="00DE7D6D">
      <w:pPr>
        <w:pStyle w:val="a3"/>
        <w:spacing w:before="11"/>
      </w:pPr>
    </w:p>
    <w:p w:rsidR="00DE7D6D" w:rsidRPr="00DF2110" w:rsidRDefault="00DE7D6D" w:rsidP="00DE7D6D">
      <w:pPr>
        <w:pStyle w:val="1"/>
        <w:spacing w:before="89"/>
      </w:pPr>
    </w:p>
    <w:p w:rsidR="001609A4" w:rsidRPr="00DF2110" w:rsidRDefault="001609A4">
      <w:pPr>
        <w:rPr>
          <w:lang w:val="en-US"/>
        </w:rPr>
        <w:sectPr w:rsidR="001609A4" w:rsidRPr="00DF21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9A4" w:rsidRPr="005A62C4" w:rsidRDefault="001609A4" w:rsidP="001609A4">
      <w:pPr>
        <w:jc w:val="center"/>
        <w:rPr>
          <w:b/>
          <w:sz w:val="24"/>
          <w:szCs w:val="24"/>
        </w:rPr>
      </w:pPr>
      <w:r w:rsidRPr="005A62C4">
        <w:rPr>
          <w:b/>
          <w:sz w:val="24"/>
          <w:szCs w:val="24"/>
        </w:rPr>
        <w:lastRenderedPageBreak/>
        <w:t>Календарно-тематическое п</w:t>
      </w:r>
      <w:r w:rsidR="00D945D0">
        <w:rPr>
          <w:b/>
          <w:sz w:val="24"/>
          <w:szCs w:val="24"/>
        </w:rPr>
        <w:t>ланирование уроков астрономии 10 класс (35 часов</w:t>
      </w:r>
      <w:r w:rsidRPr="005A62C4">
        <w:rPr>
          <w:b/>
          <w:sz w:val="24"/>
          <w:szCs w:val="24"/>
        </w:rPr>
        <w:t>, 1ч. в неделю)</w:t>
      </w:r>
    </w:p>
    <w:tbl>
      <w:tblPr>
        <w:tblW w:w="1439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62"/>
        <w:gridCol w:w="898"/>
        <w:gridCol w:w="1701"/>
        <w:gridCol w:w="567"/>
        <w:gridCol w:w="1275"/>
        <w:gridCol w:w="1418"/>
        <w:gridCol w:w="1701"/>
        <w:gridCol w:w="1105"/>
        <w:gridCol w:w="1427"/>
        <w:gridCol w:w="1873"/>
        <w:gridCol w:w="585"/>
        <w:gridCol w:w="662"/>
      </w:tblGrid>
      <w:tr w:rsidR="001609A4" w:rsidRPr="00683D01" w:rsidTr="00D945D0">
        <w:trPr>
          <w:trHeight w:val="93"/>
        </w:trPr>
        <w:tc>
          <w:tcPr>
            <w:tcW w:w="525" w:type="dxa"/>
            <w:vMerge w:val="restart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№</w:t>
            </w:r>
          </w:p>
        </w:tc>
        <w:tc>
          <w:tcPr>
            <w:tcW w:w="1560" w:type="dxa"/>
            <w:gridSpan w:val="2"/>
            <w:vMerge w:val="restart"/>
          </w:tcPr>
          <w:p w:rsidR="001609A4" w:rsidRPr="00683D01" w:rsidRDefault="001609A4" w:rsidP="00D945D0">
            <w:pPr>
              <w:jc w:val="center"/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1609A4" w:rsidRPr="00683D01" w:rsidRDefault="001609A4" w:rsidP="00D945D0">
            <w:pPr>
              <w:jc w:val="center"/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Содержание урока</w:t>
            </w:r>
          </w:p>
        </w:tc>
        <w:tc>
          <w:tcPr>
            <w:tcW w:w="567" w:type="dxa"/>
            <w:vMerge w:val="restart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000000"/>
                <w:sz w:val="18"/>
                <w:szCs w:val="18"/>
              </w:rPr>
              <w:t>Тип урока / форма проведения</w:t>
            </w:r>
          </w:p>
        </w:tc>
        <w:tc>
          <w:tcPr>
            <w:tcW w:w="4394" w:type="dxa"/>
            <w:gridSpan w:val="3"/>
          </w:tcPr>
          <w:p w:rsidR="001609A4" w:rsidRPr="00683D01" w:rsidRDefault="001609A4" w:rsidP="00D945D0">
            <w:pPr>
              <w:jc w:val="center"/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Планируемые результаты</w:t>
            </w:r>
          </w:p>
        </w:tc>
        <w:tc>
          <w:tcPr>
            <w:tcW w:w="1105" w:type="dxa"/>
            <w:vMerge w:val="restart"/>
          </w:tcPr>
          <w:p w:rsidR="001609A4" w:rsidRPr="00683D01" w:rsidRDefault="001609A4" w:rsidP="00D945D0">
            <w:pPr>
              <w:jc w:val="center"/>
              <w:rPr>
                <w:sz w:val="18"/>
                <w:szCs w:val="18"/>
              </w:rPr>
            </w:pPr>
            <w:r w:rsidRPr="00683D01">
              <w:rPr>
                <w:b/>
                <w:color w:val="000000"/>
                <w:sz w:val="18"/>
                <w:szCs w:val="18"/>
              </w:rPr>
              <w:t>Формы организации учебно-познавательной деятельности</w:t>
            </w:r>
          </w:p>
        </w:tc>
        <w:tc>
          <w:tcPr>
            <w:tcW w:w="1427" w:type="dxa"/>
            <w:vMerge w:val="restart"/>
          </w:tcPr>
          <w:p w:rsidR="001609A4" w:rsidRPr="00683D01" w:rsidRDefault="001609A4" w:rsidP="00D945D0">
            <w:pPr>
              <w:jc w:val="center"/>
              <w:rPr>
                <w:sz w:val="18"/>
                <w:szCs w:val="18"/>
              </w:rPr>
            </w:pPr>
            <w:r w:rsidRPr="00683D01">
              <w:rPr>
                <w:b/>
                <w:color w:val="000000"/>
                <w:sz w:val="18"/>
                <w:szCs w:val="18"/>
              </w:rPr>
              <w:t>Оборудование, ЭОР</w:t>
            </w:r>
          </w:p>
        </w:tc>
        <w:tc>
          <w:tcPr>
            <w:tcW w:w="1873" w:type="dxa"/>
            <w:vMerge w:val="restart"/>
          </w:tcPr>
          <w:p w:rsidR="001609A4" w:rsidRPr="00683D01" w:rsidRDefault="001609A4" w:rsidP="00D945D0">
            <w:pPr>
              <w:jc w:val="center"/>
              <w:rPr>
                <w:sz w:val="18"/>
                <w:szCs w:val="18"/>
              </w:rPr>
            </w:pPr>
            <w:r w:rsidRPr="00683D01">
              <w:rPr>
                <w:b/>
                <w:color w:val="000000"/>
                <w:sz w:val="18"/>
                <w:szCs w:val="18"/>
              </w:rPr>
              <w:t>Д/</w:t>
            </w:r>
            <w:proofErr w:type="spellStart"/>
            <w:r w:rsidRPr="00683D01">
              <w:rPr>
                <w:b/>
                <w:color w:val="00000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47" w:type="dxa"/>
            <w:gridSpan w:val="2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b/>
                <w:color w:val="000000"/>
                <w:sz w:val="18"/>
                <w:szCs w:val="18"/>
              </w:rPr>
              <w:t>Дата</w:t>
            </w: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  <w:vMerge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jc w:val="center"/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Личностные</w:t>
            </w:r>
          </w:p>
        </w:tc>
        <w:tc>
          <w:tcPr>
            <w:tcW w:w="1418" w:type="dxa"/>
          </w:tcPr>
          <w:p w:rsidR="001609A4" w:rsidRPr="00683D01" w:rsidRDefault="001609A4" w:rsidP="00D945D0">
            <w:pPr>
              <w:tabs>
                <w:tab w:val="left" w:pos="14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83D01">
              <w:rPr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1609A4" w:rsidRPr="00683D01" w:rsidRDefault="001609A4" w:rsidP="00D945D0">
            <w:pPr>
              <w:jc w:val="center"/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Предметные</w:t>
            </w:r>
          </w:p>
        </w:tc>
        <w:tc>
          <w:tcPr>
            <w:tcW w:w="1105" w:type="dxa"/>
            <w:vMerge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план</w:t>
            </w: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факт</w:t>
            </w: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D945D0">
            <w:pPr>
              <w:pStyle w:val="3"/>
              <w:spacing w:before="209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Что изучает астрономия</w:t>
            </w:r>
          </w:p>
          <w:p w:rsidR="001609A4" w:rsidRPr="00986FDE" w:rsidRDefault="001609A4" w:rsidP="00D945D0">
            <w:pPr>
              <w:pStyle w:val="4"/>
              <w:spacing w:before="93" w:line="251" w:lineRule="exact"/>
              <w:ind w:left="5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37" w:lineRule="auto"/>
              <w:ind w:left="6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Астрономия как наука. История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становленияа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трономиивсвязиспрактическимипотребностями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. Этапы развития астрономии. Взаимосвязь 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вза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мовлияниеастрономииидругихнаук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line="237" w:lineRule="auto"/>
              <w:ind w:left="34" w:hanging="6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обсудить потребности человека в познании, как наиболее значимой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ненасыщаемой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потребности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,п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ониманиеразличиямеждумифологи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ческиминаучнымсознанием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tabs>
                <w:tab w:val="left" w:pos="2913"/>
                <w:tab w:val="left" w:pos="4874"/>
              </w:tabs>
              <w:spacing w:line="243" w:lineRule="exact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формулировать</w:t>
            </w:r>
            <w:r w:rsidRPr="00683D01">
              <w:rPr>
                <w:color w:val="231F20"/>
                <w:sz w:val="18"/>
                <w:szCs w:val="18"/>
              </w:rPr>
              <w:tab/>
              <w:t>понятие</w:t>
            </w:r>
          </w:p>
          <w:p w:rsidR="001609A4" w:rsidRPr="00683D01" w:rsidRDefault="001609A4" w:rsidP="00D945D0">
            <w:pPr>
              <w:pStyle w:val="a3"/>
              <w:spacing w:line="237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«предмет астрономии»;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доказыватьсамостоятел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ность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и значимость астрономии как науки.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 объяснять причины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возникнов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е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ния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и развития астрономии, приводить примеры, подтверждающие данные причины;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иллюстриро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вать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примерами практическую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направленностьас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трономии;воспроизводитьсведенияпоисториираз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витияастрономии,еесвязяхсдругиминауками</w:t>
            </w:r>
            <w:proofErr w:type="spellEnd"/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(проектор), ноутбук с выходом в Интернет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1. Представить графически (в виде схемы) взаимосвязь астрономии с другими науками, подчеркивая само</w:t>
            </w:r>
            <w:r>
              <w:rPr>
                <w:color w:val="231F20"/>
                <w:sz w:val="18"/>
                <w:szCs w:val="18"/>
              </w:rPr>
              <w:t>стоятельность астроно</w:t>
            </w:r>
            <w:r w:rsidRPr="00683D01">
              <w:rPr>
                <w:color w:val="231F20"/>
                <w:sz w:val="18"/>
                <w:szCs w:val="18"/>
              </w:rPr>
              <w:t>мии как науки и уникальность ее предмета.</w:t>
            </w: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5"/>
                <w:sz w:val="18"/>
                <w:szCs w:val="18"/>
              </w:rPr>
              <w:t>Наблюдения — основа астрономии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before="2" w:line="223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Понятие «небесная сфера», основные линии и точки, горизонтальная система координат.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Мнем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нические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приемы определения угловых размеров расстояний между точками небесной сферы. </w:t>
            </w:r>
            <w:r w:rsidRPr="00683D0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ru-RU"/>
              </w:rPr>
              <w:t xml:space="preserve">Теле-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скопыкакинструме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нтнагляднойастрономии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.В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иды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телескоповииххарактеристики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line="230" w:lineRule="auto"/>
              <w:ind w:left="116" w:right="34" w:hanging="8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взаимодействоватьвгруппесверс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никовпривыполнениисамостоятельнойработы;ор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ганизовыватьсвоюпознавательнуюдеятельность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before="3" w:line="230" w:lineRule="auto"/>
              <w:ind w:left="34" w:right="1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формулировать выводы об особенностях астрономии как науки; приближенно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оцениватьугловыерасстояниянанебе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;к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лассифици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ровать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телескопы, используя различные основания (конструктивные особенности, вид исследуемого спектра и </w:t>
            </w:r>
            <w:r w:rsidRPr="00683D0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ru-RU"/>
              </w:rPr>
              <w:t xml:space="preserve">т.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д.); работать с информацией научного содержания.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lastRenderedPageBreak/>
              <w:t>: изображать основные круги, л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и-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ниииточкинебеснойсферы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(истинный(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математи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ческий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) горизонт, зенит, надир, отвесная линия, азимут, высота); формулировать понятие«небесная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 xml:space="preserve">сфера»; использовать полученные ранее знания из раздела «Оптические явления» для объяснения уст-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ройстваипринципаработытелескоп</w:t>
            </w:r>
            <w:proofErr w:type="spellEnd"/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(проектор), ноутбук с выходом в Интернет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небесной сферы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line="224" w:lineRule="exact"/>
              <w:ind w:left="400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2.1; практические задания.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D945D0">
            <w:pPr>
              <w:pStyle w:val="3"/>
              <w:spacing w:before="144" w:line="287" w:lineRule="exact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Звезды и созвездия.</w:t>
            </w:r>
          </w:p>
          <w:p w:rsidR="001609A4" w:rsidRPr="00683D01" w:rsidRDefault="001609A4" w:rsidP="00D945D0">
            <w:pPr>
              <w:spacing w:line="287" w:lineRule="exact"/>
              <w:ind w:left="33"/>
              <w:rPr>
                <w:b/>
                <w:sz w:val="18"/>
                <w:szCs w:val="18"/>
              </w:rPr>
            </w:pPr>
            <w:r w:rsidRPr="00683D01">
              <w:rPr>
                <w:b/>
                <w:color w:val="231F20"/>
                <w:w w:val="115"/>
                <w:sz w:val="18"/>
                <w:szCs w:val="18"/>
              </w:rPr>
              <w:t>Небесные координаты. Звездные карты</w:t>
            </w:r>
          </w:p>
          <w:p w:rsidR="001609A4" w:rsidRPr="00986FDE" w:rsidRDefault="001609A4" w:rsidP="00D945D0">
            <w:pPr>
              <w:pStyle w:val="4"/>
              <w:spacing w:before="69" w:line="239" w:lineRule="exact"/>
              <w:ind w:left="5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1609A4">
            <w:pPr>
              <w:pStyle w:val="a5"/>
              <w:numPr>
                <w:ilvl w:val="0"/>
                <w:numId w:val="28"/>
              </w:numPr>
              <w:tabs>
                <w:tab w:val="left" w:pos="652"/>
              </w:tabs>
              <w:spacing w:line="216" w:lineRule="exact"/>
              <w:ind w:left="0" w:hanging="5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Определение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понятия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«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звезднаявеличина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».</w:t>
            </w:r>
          </w:p>
          <w:p w:rsidR="001609A4" w:rsidRPr="00683D01" w:rsidRDefault="001609A4" w:rsidP="001609A4">
            <w:pPr>
              <w:pStyle w:val="a5"/>
              <w:numPr>
                <w:ilvl w:val="0"/>
                <w:numId w:val="28"/>
              </w:numPr>
              <w:tabs>
                <w:tab w:val="left" w:pos="63"/>
              </w:tabs>
              <w:spacing w:line="220" w:lineRule="exact"/>
              <w:ind w:left="63" w:hanging="65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Введение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понятия«созвездие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».</w:t>
            </w:r>
          </w:p>
          <w:p w:rsidR="001609A4" w:rsidRPr="00683D01" w:rsidRDefault="001609A4" w:rsidP="001609A4">
            <w:pPr>
              <w:pStyle w:val="a5"/>
              <w:numPr>
                <w:ilvl w:val="0"/>
                <w:numId w:val="28"/>
              </w:numPr>
              <w:tabs>
                <w:tab w:val="left" w:pos="652"/>
              </w:tabs>
              <w:spacing w:before="9" w:line="213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Экваториальная система координат, точки 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линиинанебеснойсфере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before="5" w:line="213" w:lineRule="auto"/>
              <w:ind w:right="-78" w:hanging="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: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организовыватьцеленаправленную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познавательную деятельность в ходе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самостоятел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нойработы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proofErr w:type="spellStart"/>
            <w:r w:rsidRPr="00683D01">
              <w:rPr>
                <w:color w:val="231F20"/>
                <w:sz w:val="18"/>
                <w:szCs w:val="18"/>
              </w:rPr>
              <w:t>формулироватьпроблемум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и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w w:val="95"/>
                <w:sz w:val="18"/>
                <w:szCs w:val="18"/>
              </w:rPr>
              <w:t>кроисследования</w:t>
            </w:r>
            <w:proofErr w:type="spellEnd"/>
            <w:r w:rsidRPr="00683D01">
              <w:rPr>
                <w:color w:val="231F20"/>
                <w:w w:val="95"/>
                <w:sz w:val="18"/>
                <w:szCs w:val="18"/>
              </w:rPr>
              <w:t xml:space="preserve">, извлекать информацию, представ-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леннуювявномвиде</w:t>
            </w:r>
            <w:proofErr w:type="spellEnd"/>
          </w:p>
        </w:tc>
        <w:tc>
          <w:tcPr>
            <w:tcW w:w="1701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формулировать понятие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«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>озвез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дие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», определять понятие «видимая звездная вели- чина»;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определятьразницуосвещенностей,создава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емыхсветилами,поизвестнымзначениямзвездных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величин; использовать звездную карту для поиска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созвездийизвезднанебе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(проектор), ноутбук с выходом в Интернет</w:t>
            </w:r>
          </w:p>
          <w:p w:rsidR="001609A4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небесной сферы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Подвижная карта </w:t>
            </w:r>
            <w:proofErr w:type="gramStart"/>
            <w:r>
              <w:rPr>
                <w:sz w:val="18"/>
                <w:szCs w:val="18"/>
              </w:rPr>
              <w:t>звездного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шеба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line="225" w:lineRule="auto"/>
              <w:ind w:left="117" w:right="528" w:hanging="65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2.2; 3; 4; практические з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а-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дания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D945D0">
            <w:pPr>
              <w:pStyle w:val="3"/>
              <w:spacing w:before="90" w:line="287" w:lineRule="exact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0"/>
                <w:sz w:val="18"/>
                <w:szCs w:val="18"/>
              </w:rPr>
              <w:t>Видимое движение звезд</w:t>
            </w:r>
          </w:p>
          <w:p w:rsidR="001609A4" w:rsidRPr="00986FDE" w:rsidRDefault="001609A4" w:rsidP="00D945D0">
            <w:pPr>
              <w:pStyle w:val="3"/>
              <w:spacing w:line="287" w:lineRule="exact"/>
              <w:rPr>
                <w:rFonts w:ascii="Times New Roman" w:hAnsi="Times New Roman"/>
                <w:sz w:val="18"/>
                <w:szCs w:val="18"/>
              </w:rPr>
            </w:pPr>
            <w:bookmarkStart w:id="1" w:name="_TOC_250019"/>
            <w:bookmarkEnd w:id="1"/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на различных географических широтах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before="83" w:line="2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Исследованиевысотыполюсамиранаразличных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географическихширотах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.В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ведениепонятий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«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восхо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дящее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светило», «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невосходящее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светило», «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незахо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дящее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светило», «верхняя кульминация»,«нижняя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кульминация». Вывод зависимости между высотой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светила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,е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госклонениемигеографическойширотой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местности.</w:t>
            </w:r>
          </w:p>
          <w:p w:rsidR="001609A4" w:rsidRPr="00683D01" w:rsidRDefault="001609A4" w:rsidP="00D945D0">
            <w:pPr>
              <w:pStyle w:val="a3"/>
              <w:spacing w:line="220" w:lineRule="auto"/>
              <w:ind w:left="136" w:right="24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before="2" w:line="220" w:lineRule="auto"/>
              <w:ind w:right="-78" w:firstLine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самостоятельно управлять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собс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венной познавательной деятельностью.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ind w:right="-78"/>
              <w:rPr>
                <w:sz w:val="18"/>
                <w:szCs w:val="18"/>
              </w:rPr>
            </w:pPr>
            <w:proofErr w:type="spellStart"/>
            <w:r w:rsidRPr="00683D01">
              <w:rPr>
                <w:color w:val="231F20"/>
                <w:sz w:val="18"/>
                <w:szCs w:val="18"/>
              </w:rPr>
              <w:t>Характеризоватьособенности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суточного движения звезд на различных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географ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и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ческих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широтах Земли, аналитически доказывать возможность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 xml:space="preserve">визуального наблюдения светила на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определеннойгеографическойширотеЗемли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0" w:lineRule="auto"/>
              <w:ind w:left="3" w:right="248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формулировать определения те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минов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и понятий «высота звезды», «кульминация», объяснять наблюдаемые невооруженным глазом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движениязвездиСолнцанаразличныхгеографи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че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скихширотах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(проектор), ноутбук с выходом в Интернет</w:t>
            </w:r>
          </w:p>
          <w:p w:rsidR="001609A4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небесной сферы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Подвижная </w:t>
            </w:r>
            <w:r>
              <w:rPr>
                <w:sz w:val="18"/>
                <w:szCs w:val="18"/>
              </w:rPr>
              <w:lastRenderedPageBreak/>
              <w:t xml:space="preserve">карта </w:t>
            </w:r>
            <w:proofErr w:type="gramStart"/>
            <w:r>
              <w:rPr>
                <w:sz w:val="18"/>
                <w:szCs w:val="18"/>
              </w:rPr>
              <w:t>звездного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шеба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lastRenderedPageBreak/>
              <w:t>§ 5; практические задания.</w:t>
            </w: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D945D0">
            <w:pPr>
              <w:pStyle w:val="3"/>
              <w:spacing w:before="61" w:line="287" w:lineRule="exact"/>
              <w:ind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. Годичное движение Солнца.</w:t>
            </w:r>
          </w:p>
          <w:p w:rsidR="001609A4" w:rsidRPr="00986FDE" w:rsidRDefault="001609A4" w:rsidP="00D945D0">
            <w:pPr>
              <w:pStyle w:val="3"/>
              <w:spacing w:line="287" w:lineRule="exact"/>
              <w:ind w:right="3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_TOC_250017"/>
            <w:bookmarkEnd w:id="2"/>
            <w:r w:rsidRPr="00986FDE">
              <w:rPr>
                <w:rFonts w:ascii="Times New Roman" w:hAnsi="Times New Roman"/>
                <w:color w:val="231F20"/>
                <w:w w:val="120"/>
                <w:sz w:val="18"/>
                <w:szCs w:val="18"/>
              </w:rPr>
              <w:t>Эклиптика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before="1" w:line="220" w:lineRule="auto"/>
              <w:ind w:right="33" w:hanging="7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Введение понятий «дни равноденствия» и «дни солнцестояния», анализ астрономического смысла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днейравноденствияисолнцестояния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.В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ведениепо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нятия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«эклиптика». Исследование движения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цавтечениегоданафонесозвездийсиспользовани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емподвижнойкарты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.О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бсуждениепродолжительно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стидняиночивзависимостиотширотыместности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течениегода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проявлять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готовностькпринятиюистории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, культуры и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традицийразличныхнародов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tabs>
                <w:tab w:val="left" w:pos="2517"/>
                <w:tab w:val="left" w:pos="4346"/>
                <w:tab w:val="left" w:pos="5352"/>
              </w:tabs>
              <w:spacing w:before="1" w:line="220" w:lineRule="auto"/>
              <w:ind w:firstLin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формулировать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ab/>
              <w:t>выводы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ab/>
            </w:r>
            <w:r w:rsidRPr="00683D01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  <w:lang w:val="ru-RU"/>
              </w:rPr>
              <w:t xml:space="preserve">о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причинахразличнойпродолжительностидняиночивзависимостиотширотыместности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;п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роводитьана-лиз вида звездного неба с использованием подвижной карты, исходя из времени года.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воспроизводить определения те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р-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минов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и понятия «эклиптика», объяснять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наблю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даемоедвижениеСолнцавтечениегода;характери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зовать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особенности суточного движения Солнца на полюсах, экваторе и в средних широтах Земли, на-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зыватьпричиныизмененияпродолжительностидня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иночинаразличныхширотахвтечениегода</w:t>
            </w:r>
            <w:proofErr w:type="spellEnd"/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Интерактивная доска (проектор), ноутбук с выходом в Интернет</w:t>
            </w:r>
          </w:p>
          <w:p w:rsidR="001609A4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небесной сферы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Подвижная карта </w:t>
            </w:r>
            <w:proofErr w:type="gramStart"/>
            <w:r>
              <w:rPr>
                <w:sz w:val="18"/>
                <w:szCs w:val="18"/>
              </w:rPr>
              <w:t>звездного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шеба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line="240" w:lineRule="exact"/>
              <w:ind w:left="420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6; практические задания.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D945D0">
            <w:pPr>
              <w:pStyle w:val="3"/>
              <w:spacing w:line="287" w:lineRule="exact"/>
              <w:ind w:left="175" w:right="4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Движение и фазы Луны.</w:t>
            </w:r>
          </w:p>
          <w:p w:rsidR="001609A4" w:rsidRPr="00986FDE" w:rsidRDefault="001609A4" w:rsidP="00D945D0">
            <w:pPr>
              <w:pStyle w:val="3"/>
              <w:tabs>
                <w:tab w:val="left" w:pos="1455"/>
              </w:tabs>
              <w:spacing w:line="287" w:lineRule="exact"/>
              <w:rPr>
                <w:rFonts w:ascii="Times New Roman" w:hAnsi="Times New Roman"/>
                <w:sz w:val="18"/>
                <w:szCs w:val="18"/>
              </w:rPr>
            </w:pPr>
            <w:bookmarkStart w:id="3" w:name="_TOC_250015"/>
            <w:bookmarkEnd w:id="3"/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Затмения Солнца и Луны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before="2" w:line="220" w:lineRule="auto"/>
              <w:ind w:left="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Анализ модели взаимодействия Земли и Луны. </w:t>
            </w:r>
            <w:r w:rsidRPr="00683D01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  <w:lang w:val="ru-RU"/>
              </w:rPr>
              <w:t xml:space="preserve">Сравнительная характеристика физических свойств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Земли и Луны. Анализ явлений солнечного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илунн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гозатмений,условияихнаступленияинаблюдения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на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различных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широтахЗемли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организовывать самостоятельную познавательную деятельность.</w:t>
            </w:r>
          </w:p>
        </w:tc>
        <w:tc>
          <w:tcPr>
            <w:tcW w:w="1418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графически пояснять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усл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о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вия возникновения лунных и солнечных затмений.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формулировать понятия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иопред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е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ления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«синодический период», «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сидерическийпери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од»; объяснять наблюдаемое движение и фазы Лу-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ны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, причины затмений Луны и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 xml:space="preserve">Солнца; описывать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порядоксменылунныхфаз</w:t>
            </w:r>
            <w:proofErr w:type="spellEnd"/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7, 8; практические зад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а-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ния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5"/>
                <w:sz w:val="18"/>
                <w:szCs w:val="18"/>
              </w:rPr>
              <w:t>Время и календарь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before="1" w:line="225" w:lineRule="auto"/>
              <w:ind w:right="-56" w:hanging="10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Периодические или повторяющиеся процессы как основа для измерения времени. Древние часы. Введение понятий «местное время», «поясное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вр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мя», «зимнее время» и «летнее время». Бытовое и научное понятие «местное время». Летоисчисление в древности. Использование продолжительных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риодических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процессов для создания календарей.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Солнечныеилунныекалендарииихсравнение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.С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рыйиновыйстили.Современныйкалендарь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line="22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проявлять толерантное 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уваж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тельное отношение к истории, культуре 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традици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 ям других народов.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before="1" w:line="225" w:lineRule="auto"/>
              <w:ind w:right="64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анализировать понятие «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вр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мя», пояснять смысл понятия «время» для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опреде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 ленного контекста.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before="1" w:line="225" w:lineRule="auto"/>
              <w:ind w:right="-69" w:firstLine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формулировать определения те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миновипонятий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«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местноевремя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»,«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поясноевремя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»,</w:t>
            </w:r>
          </w:p>
          <w:p w:rsidR="001609A4" w:rsidRPr="00683D01" w:rsidRDefault="001609A4" w:rsidP="00D945D0">
            <w:pPr>
              <w:pStyle w:val="a3"/>
              <w:spacing w:line="225" w:lineRule="auto"/>
              <w:ind w:left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«зимнее время» и «летнее время»; пояснять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прич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введения часовых поясов; анализировать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вза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имосвязьточноговремениигеографическойдолго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ты;объяснятьнеобходимостьвведениявисокосных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летиновогокалендарногостиля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line="213" w:lineRule="auto"/>
              <w:ind w:left="136" w:firstLine="283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9, домашняя контрольная работа № 1.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D945D0">
            <w:pPr>
              <w:pStyle w:val="3"/>
              <w:spacing w:before="155" w:line="230" w:lineRule="auto"/>
              <w:ind w:right="176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Развитие представлений о строении мира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line="228" w:lineRule="auto"/>
              <w:ind w:left="4" w:righ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высказывать убежденность в во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можности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познания системы мира.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before="1" w:line="228" w:lineRule="auto"/>
              <w:ind w:left="-48" w:firstLine="4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устанавливать причинн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следственные связи смены представлений о строе-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нии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мира; характеризовать вклад ученых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встанов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лениеастрономическойкартинымира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воспроизводить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историческиесв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е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денияостановлениииразвитиигелиоцентрической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системы мира, объяснять петлеобразное движение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планетсиспользованиемэпицикловидифферентов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10; практическое задание.</w:t>
            </w: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D945D0">
            <w:pPr>
              <w:pStyle w:val="3"/>
              <w:spacing w:before="61" w:line="287" w:lineRule="exact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20"/>
                <w:sz w:val="18"/>
                <w:szCs w:val="18"/>
              </w:rPr>
              <w:t>Конфигураци</w:t>
            </w:r>
            <w:r w:rsidRPr="00986FDE">
              <w:rPr>
                <w:rFonts w:ascii="Times New Roman" w:hAnsi="Times New Roman"/>
                <w:color w:val="231F20"/>
                <w:w w:val="120"/>
                <w:sz w:val="18"/>
                <w:szCs w:val="18"/>
              </w:rPr>
              <w:lastRenderedPageBreak/>
              <w:t>и планет.</w:t>
            </w:r>
          </w:p>
          <w:p w:rsidR="001609A4" w:rsidRPr="00986FDE" w:rsidRDefault="001609A4" w:rsidP="00D945D0">
            <w:pPr>
              <w:pStyle w:val="3"/>
              <w:spacing w:line="287" w:lineRule="exact"/>
              <w:ind w:left="1687"/>
              <w:rPr>
                <w:rFonts w:ascii="Times New Roman" w:hAnsi="Times New Roman"/>
                <w:sz w:val="18"/>
                <w:szCs w:val="18"/>
              </w:rPr>
            </w:pPr>
            <w:bookmarkStart w:id="4" w:name="_TOC_250012"/>
            <w:bookmarkEnd w:id="4"/>
            <w:r w:rsidRPr="00986FDE">
              <w:rPr>
                <w:rFonts w:ascii="Times New Roman" w:hAnsi="Times New Roman"/>
                <w:color w:val="231F20"/>
                <w:w w:val="110"/>
                <w:sz w:val="18"/>
                <w:szCs w:val="18"/>
              </w:rPr>
              <w:t>Синодический период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0" w:lineRule="auto"/>
              <w:ind w:left="33" w:hanging="1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Конфигурации планет как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различие положения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Солнцаипланетыотносительноземногонаблюдат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ля. Условия видимости планет при различных ко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фигурациях. Синодический 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сидерическийпери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обращения планет. Аналитическая связь между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синодическимисидерическимпериодамидлявне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ш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них 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внутреннихпланет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before="1" w:line="220" w:lineRule="auto"/>
              <w:ind w:right="-78" w:firstLin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организовывать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самостоятельную познавательную деятельность.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pacing w:val="-3"/>
                <w:sz w:val="18"/>
                <w:szCs w:val="18"/>
              </w:rPr>
              <w:lastRenderedPageBreak/>
              <w:t xml:space="preserve">представлять информацию </w:t>
            </w:r>
            <w:r w:rsidRPr="00683D01">
              <w:rPr>
                <w:color w:val="231F20"/>
                <w:sz w:val="18"/>
                <w:szCs w:val="18"/>
              </w:rPr>
              <w:t xml:space="preserve">о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lastRenderedPageBreak/>
              <w:t xml:space="preserve">взаимном расположении планет </w:t>
            </w:r>
            <w:r w:rsidRPr="00683D01">
              <w:rPr>
                <w:color w:val="231F20"/>
                <w:sz w:val="18"/>
                <w:szCs w:val="18"/>
              </w:rPr>
              <w:t xml:space="preserve">в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 xml:space="preserve">различных видах </w:t>
            </w:r>
            <w:r w:rsidRPr="00683D01">
              <w:rPr>
                <w:color w:val="231F20"/>
                <w:sz w:val="18"/>
                <w:szCs w:val="18"/>
              </w:rPr>
              <w:t xml:space="preserve">(в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 xml:space="preserve">виде текста, рисунка, </w:t>
            </w:r>
            <w:r w:rsidRPr="00683D01">
              <w:rPr>
                <w:color w:val="231F20"/>
                <w:spacing w:val="-4"/>
                <w:sz w:val="18"/>
                <w:szCs w:val="18"/>
              </w:rPr>
              <w:t xml:space="preserve">таблицы),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 xml:space="preserve">делать </w:t>
            </w:r>
            <w:proofErr w:type="spellStart"/>
            <w:r w:rsidRPr="00683D01">
              <w:rPr>
                <w:color w:val="231F20"/>
                <w:spacing w:val="-3"/>
                <w:sz w:val="18"/>
                <w:szCs w:val="18"/>
              </w:rPr>
              <w:t>выводы</w:t>
            </w:r>
            <w:r w:rsidRPr="00683D01">
              <w:rPr>
                <w:color w:val="231F20"/>
                <w:sz w:val="18"/>
                <w:szCs w:val="18"/>
              </w:rPr>
              <w:t>об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 xml:space="preserve">условиях наблюдаемости планеты </w:t>
            </w:r>
            <w:r w:rsidRPr="00683D01">
              <w:rPr>
                <w:color w:val="231F20"/>
                <w:sz w:val="18"/>
                <w:szCs w:val="18"/>
              </w:rPr>
              <w:t xml:space="preserve">в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 xml:space="preserve">зависимости от </w:t>
            </w:r>
            <w:proofErr w:type="spellStart"/>
            <w:r w:rsidRPr="00683D01">
              <w:rPr>
                <w:color w:val="231F20"/>
                <w:spacing w:val="-3"/>
                <w:sz w:val="18"/>
                <w:szCs w:val="18"/>
              </w:rPr>
              <w:t>внешнихусловийрасположенияСолнца</w:t>
            </w:r>
            <w:r w:rsidRPr="00683D01">
              <w:rPr>
                <w:color w:val="231F20"/>
                <w:sz w:val="18"/>
                <w:szCs w:val="18"/>
              </w:rPr>
              <w:t>и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Земли</w:t>
            </w:r>
            <w:proofErr w:type="spellEnd"/>
            <w:r w:rsidRPr="00683D01">
              <w:rPr>
                <w:color w:val="231F20"/>
                <w:spacing w:val="-3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0" w:lineRule="auto"/>
              <w:ind w:left="3"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воспроизводить определения те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минов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и понятий «конфигурация планет», «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синоди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ческий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и сидерический периоды обращения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 нет».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§ 11; практические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задания.</w:t>
            </w: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5"/>
                <w:sz w:val="18"/>
                <w:szCs w:val="18"/>
              </w:rPr>
              <w:t>Законы движения планет Солнечной системы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before="1" w:line="225" w:lineRule="auto"/>
              <w:ind w:left="-46" w:right="-108" w:firstLine="7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Эмпирический характер научного исследования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Кеплера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.Э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ллипс,егосвойства.Эллиптическиеорби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ты небесных тел. Формулировка законов Кеплера. Значение и границы применимости законов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Ке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лера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целенаправленно организовывать собственную познавательную деятельность.</w:t>
            </w: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line="225" w:lineRule="auto"/>
              <w:ind w:left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анализироватьинформацию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полученнуюизтекстанаучногосодержания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;о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бъяс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нятьсутьэмпирическогоспособаопределенияфор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мытраекториинебесныхтел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(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напримереМарса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).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before="1" w:line="225" w:lineRule="auto"/>
              <w:ind w:left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воспроизводить определения те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  <w:lang w:val="ru-RU"/>
              </w:rPr>
              <w:t>миновипонятий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  <w:lang w:val="ru-RU"/>
              </w:rPr>
              <w:t>«эллипс»,«афелий»,«перигелий»,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«большая и малая полуось эллипса», «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астрономич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е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ская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единица»; формулировать законы Кеплера</w:t>
            </w: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line="222" w:lineRule="exact"/>
              <w:ind w:left="420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12; практические задания.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D945D0">
            <w:pPr>
              <w:pStyle w:val="3"/>
              <w:spacing w:before="70" w:line="23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Определение расстояний и размеров тел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b/>
                <w:color w:val="231F20"/>
                <w:w w:val="115"/>
                <w:sz w:val="18"/>
                <w:szCs w:val="18"/>
              </w:rPr>
              <w:t xml:space="preserve">в Солнечной </w:t>
            </w:r>
            <w:r w:rsidRPr="00683D01">
              <w:rPr>
                <w:b/>
                <w:color w:val="231F20"/>
                <w:w w:val="115"/>
                <w:sz w:val="18"/>
                <w:szCs w:val="18"/>
              </w:rPr>
              <w:lastRenderedPageBreak/>
              <w:t>системе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0" w:lineRule="auto"/>
              <w:ind w:left="-44" w:firstLine="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Методыопределениярасстоянийдонебесныхтел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: горизонтальный параллакс,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радиолокационныйме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тодилазернаялокация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.М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етодыопределенияразме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ровнебесныхтел:методологическиеосновыопреде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ленияразмеровЗемлиЭратосфеном;методтриангу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ляции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организовывать самостоятельную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 xml:space="preserve">познавательную деятельность; высказывать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убе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ж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денность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в единстве методов изучения параметров Земли и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другихпланет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line="220" w:lineRule="auto"/>
              <w:ind w:left="136" w:right="24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анализироватьинформацию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полученнуюизтекст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анаучногосодержания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;о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бъяс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нять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суть эмпирического способа определения раз-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меровЗемли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0" w:lineRule="auto"/>
              <w:ind w:left="3" w:right="73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формулировать определения те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минов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и понятий «горизонтальный параллакс»,</w:t>
            </w:r>
          </w:p>
          <w:p w:rsidR="001609A4" w:rsidRPr="00683D01" w:rsidRDefault="001609A4" w:rsidP="00D945D0">
            <w:pPr>
              <w:pStyle w:val="a3"/>
              <w:spacing w:line="220" w:lineRule="auto"/>
              <w:ind w:left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«угловые размеры объекта»; пояснять сущность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тода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определения расстояний по параллаксам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све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тил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, радиолокационного метода и метода лазерной локации; вычислять расстояние до планет по гори-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зонтальному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параллаксу, а их размеры по угловым размерам и расстоянию.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13; практические задания</w:t>
            </w: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5"/>
                <w:sz w:val="18"/>
                <w:szCs w:val="18"/>
              </w:rPr>
              <w:t>Практическая работа с планом Солнечной системы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0" w:lineRule="auto"/>
              <w:ind w:left="33" w:right="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ОпределениерасстоянийдопланетСолнечнойс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стемы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с использованием справочных материалов.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ОпределениеположенияпланетСолнечнойсистемы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с использованием данных «Школьного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астрон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мического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календаря» на текущий учебный год.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ГрафическоепредставлениеположенияпланетСо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нечнойсистемысучетоммасштабаиреальногорас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положения небесных тел на момент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проведенияра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 боты.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before="2" w:line="220" w:lineRule="auto"/>
              <w:ind w:firstLin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контролировать собственную п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знавательную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деятельность.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line="220" w:lineRule="auto"/>
              <w:ind w:left="136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извлекать и анализировать информацию астрономического содержания с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пользованием «Школьного астрономического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лендаря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».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0" w:lineRule="auto"/>
              <w:ind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определять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возможностьнаблюд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планет на заданную дату;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располагатьпланеты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наорбитахвпринятоммасштабе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line="221" w:lineRule="exact"/>
              <w:ind w:left="194"/>
              <w:rPr>
                <w:sz w:val="18"/>
                <w:szCs w:val="18"/>
              </w:rPr>
            </w:pPr>
            <w:r w:rsidRPr="00683D01">
              <w:rPr>
                <w:color w:val="231F20"/>
                <w:w w:val="105"/>
                <w:sz w:val="18"/>
                <w:szCs w:val="18"/>
              </w:rPr>
              <w:t>Практические задания.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5"/>
                <w:sz w:val="18"/>
                <w:szCs w:val="18"/>
              </w:rPr>
              <w:t xml:space="preserve">Открытие и применение закона </w:t>
            </w:r>
            <w:r w:rsidRPr="00683D01">
              <w:rPr>
                <w:color w:val="231F20"/>
                <w:w w:val="115"/>
                <w:sz w:val="18"/>
                <w:szCs w:val="18"/>
              </w:rPr>
              <w:lastRenderedPageBreak/>
              <w:t>всемирного тяготения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0" w:lineRule="auto"/>
              <w:ind w:left="33" w:right="1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Аналитическое доказательство справедливости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законавсемирног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отяготения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.Я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влениевозмущенно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годвижениякакдоказательствосправедливостиза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конавсемирноготяготения.Применениезаконавсе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мирного тяготения для определения масс небесных тел. Уточненный третий закон Кеплера. Явление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приливовкакследствиечастногопроявлениязакона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всемирного тяготения при взаимодействии Луны и Земли.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выражать отношение к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интелле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к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lastRenderedPageBreak/>
              <w:t>туально-эстетической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красоте и гармоничности за- конов небесной механики</w:t>
            </w: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line="220" w:lineRule="auto"/>
              <w:ind w:left="4" w:hanging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аналитически доказывать справедливость законов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Кеплера на основе закона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всемирного</w:t>
            </w:r>
            <w:r w:rsidRPr="00683D0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ru-RU"/>
              </w:rPr>
              <w:t>тяготения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ru-RU"/>
              </w:rPr>
              <w:t>;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елатьвыводо</w:t>
            </w:r>
            <w:r w:rsidRPr="00683D0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ru-RU"/>
              </w:rPr>
              <w:t>взаимодопол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няемости</w:t>
            </w:r>
            <w:r w:rsidRPr="00683D0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ru-RU"/>
              </w:rPr>
              <w:t>результатов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примененияэмпирическогои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теоретическогометодовнаучногоисследования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0" w:lineRule="auto"/>
              <w:ind w:left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определятьмассыпланетнаоснове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третьего (уточненного)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закона Кеплера; описывать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движениятелСолнечнойсистемыподдействиемсил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тяготения по орбитам с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различнымэксцентрисит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том; объяснять причины возникновения приливов на Земле и возмущений в движении тел Солнечной системы.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before="87" w:line="213" w:lineRule="auto"/>
              <w:ind w:left="52" w:right="248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§ 14.1—14.5; практические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задания.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D945D0">
            <w:pPr>
              <w:pStyle w:val="3"/>
              <w:spacing w:line="244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20"/>
                <w:sz w:val="18"/>
                <w:szCs w:val="18"/>
              </w:rPr>
              <w:t xml:space="preserve">Движение искусственных </w:t>
            </w:r>
            <w:proofErr w:type="spellStart"/>
            <w:r w:rsidRPr="00986FDE">
              <w:rPr>
                <w:rFonts w:ascii="Times New Roman" w:hAnsi="Times New Roman"/>
                <w:color w:val="231F20"/>
                <w:w w:val="120"/>
                <w:sz w:val="18"/>
                <w:szCs w:val="18"/>
              </w:rPr>
              <w:t>спутниковикосмическихаппарато</w:t>
            </w:r>
            <w:proofErr w:type="gramStart"/>
            <w:r w:rsidRPr="00986FDE">
              <w:rPr>
                <w:rFonts w:ascii="Times New Roman" w:hAnsi="Times New Roman"/>
                <w:color w:val="231F20"/>
                <w:w w:val="120"/>
                <w:sz w:val="18"/>
                <w:szCs w:val="18"/>
              </w:rPr>
              <w:t>в</w:t>
            </w:r>
            <w:proofErr w:type="spellEnd"/>
            <w:r w:rsidRPr="00986FDE">
              <w:rPr>
                <w:rFonts w:ascii="Times New Roman" w:hAnsi="Times New Roman"/>
                <w:color w:val="231F20"/>
                <w:w w:val="120"/>
                <w:sz w:val="18"/>
                <w:szCs w:val="18"/>
              </w:rPr>
              <w:t>(</w:t>
            </w:r>
            <w:proofErr w:type="gramEnd"/>
            <w:r w:rsidRPr="00986FDE">
              <w:rPr>
                <w:rFonts w:ascii="Times New Roman" w:hAnsi="Times New Roman"/>
                <w:color w:val="231F20"/>
                <w:w w:val="120"/>
                <w:sz w:val="18"/>
                <w:szCs w:val="18"/>
              </w:rPr>
              <w:t xml:space="preserve">КА) в </w:t>
            </w:r>
            <w:proofErr w:type="spellStart"/>
            <w:r w:rsidRPr="00986FDE">
              <w:rPr>
                <w:rFonts w:ascii="Times New Roman" w:hAnsi="Times New Roman"/>
                <w:color w:val="231F20"/>
                <w:w w:val="120"/>
                <w:sz w:val="18"/>
                <w:szCs w:val="18"/>
              </w:rPr>
              <w:t>Солнечнойсистеме</w:t>
            </w:r>
            <w:proofErr w:type="spellEnd"/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8" w:lineRule="auto"/>
              <w:ind w:left="33" w:right="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Общаяхарактеристикаорбитикосмическихск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ростей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искусственных спутников Земли. История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освоениякосмоса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.Д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остиженияСССРиРоссиивкос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мических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исследованиях. История исследования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Луны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.З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апусккосмическихаппаратовкЛуне.Пило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тируемыеполетыивысадканаЛуну.Историяиссле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дования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и современный этап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освоениямежпланет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ногопространствакосмическимиаппаратами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before="1" w:line="228" w:lineRule="auto"/>
              <w:ind w:left="-22" w:hanging="11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выражать личностное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отношениек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достижениямСССРиРоссиивобластикосмических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исследований, выражать собственную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позициюо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носительно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значимости дальнейших научных кос-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мических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исследований, запуска искусственных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спутниковпланет;доказыватьсобственноемнение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, характеризующее экологические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проблемызапуска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искусственныхаппаратовнаоколоземнуюорбитуи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межпланетноепространство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lastRenderedPageBreak/>
              <w:t>анализировать возможные траектории движения космических аппаратов, д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о-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казыватьсобственнуюпозицию,характеризующую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перспективы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межпланетныхперелетов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before="77" w:line="228" w:lineRule="auto"/>
              <w:ind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характеризовать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особенностидв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жения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(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времястарта,траекторииполета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)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иманевров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космических аппаратов для исследования тел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нечнойсистемы;описыватьманевры,необходимые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дляпосадкинаповерхностьпланетыиливыходана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орбиту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вокругнее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Домашняя контрольная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раб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о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та № 2 «Строение Солнечной системы».</w:t>
            </w: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5"/>
                <w:sz w:val="18"/>
                <w:szCs w:val="18"/>
              </w:rPr>
              <w:t xml:space="preserve"> Солнечная система как комплекс тел, имеющих общее происхождение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5" w:lineRule="auto"/>
              <w:ind w:firstLine="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СовременныеметодыизучениянебесныхтелСо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нечной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системы. Требования к научной гипотезе о происхождении Солнечной системы. Общие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сведе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нияосуществующихгипотезахпроисхожденияСол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нечнойсистемы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.Г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ипотезаО.Ю.Шмидтаопроисхо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ждении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тел Солнечной системы. Научные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подтве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ждения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справедливости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космогоническойгипотезы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происхождения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Солнечнойсистемы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before="1" w:line="225" w:lineRule="auto"/>
              <w:ind w:left="4" w:hanging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отстаивать собственную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точкузр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о Солнечной системе как комплексе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телобщего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происхождения.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before="1" w:line="225" w:lineRule="auto"/>
              <w:ind w:right="-78" w:firstLin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сравнивать положения ра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личныхтеорийпроисхожденияСолнечнойсистемы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доказыватьнаучнуюобоснованностьтеориипроис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хожденияСолнечнойсистемы,использоватьметодо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логические знания о структуре 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способахподтвер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жденияиопровержениянаучныхтеорий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формулировать основные полож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е-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ниягипотезыоформированиителСолнечнойсисте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мы, анализировать основные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положениясовремен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ныхпредставленийопроисхождениителСолнечной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системы,использоватьположениясовременнойтео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риипроисхождениятелСолнечнойсистемы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line="216" w:lineRule="auto"/>
              <w:ind w:left="136" w:right="248" w:firstLine="283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15, 16; практические зад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а-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ния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D945D0">
            <w:pPr>
              <w:pStyle w:val="3"/>
              <w:tabs>
                <w:tab w:val="left" w:pos="1452"/>
              </w:tabs>
              <w:spacing w:before="207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Земля и Луна — двойная планета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before="4" w:line="216" w:lineRule="auto"/>
              <w:ind w:left="33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Определение основных критериев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характери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тики и сравнения планет. Характеристика Земли согласно выделенным критериям. Характеристика Луны согласно выделенным критериям. Сравн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тельная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характеристика атмосферы Луны и Земли и астрофизических и геологических следствий раз-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личия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. </w:t>
            </w:r>
            <w:r w:rsidRPr="00683D01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  <w:lang w:val="ru-RU"/>
              </w:rPr>
              <w:t xml:space="preserve">Сравнительная характеристика </w:t>
            </w:r>
            <w:r w:rsidRPr="00683D01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  <w:lang w:val="ru-RU"/>
              </w:rPr>
              <w:t xml:space="preserve">рельефа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  <w:lang w:val="ru-RU"/>
              </w:rPr>
              <w:t>пла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  <w:lang w:val="ru-RU"/>
              </w:rPr>
              <w:t>нет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  <w:lang w:val="ru-RU"/>
              </w:rPr>
              <w:t>.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равнительнаяхарактеристикахимическогосо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ставапланет.Обоснованиесистемы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«Земля—Луна» как уникальной двойной планеты Солнечной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сис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 темы.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before="4" w:line="216" w:lineRule="auto"/>
              <w:ind w:left="4" w:firstLine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организовывать самостоятельную познавательную деятельность, высказывать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убе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ж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денностьввозможностипознанияокружающегоми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ра,единствеметодовизученияхарактеристикЗемли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другихпланет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before="6" w:line="216" w:lineRule="auto"/>
              <w:ind w:left="4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приводить доказательства рассмотрения Земли и Луны как двойной планеты, </w:t>
            </w:r>
            <w:r w:rsidRPr="00683D01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  <w:lang w:val="ru-RU"/>
              </w:rPr>
              <w:t>обосновывать собственное мнение относительно пе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  <w:lang w:val="ru-RU"/>
              </w:rPr>
              <w:t>р-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спектив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освоения Луны.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lastRenderedPageBreak/>
              <w:t>характеризовать природу Земли; перечислять основные физические условия на п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о-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верхности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Луны; объяснять различия двух типов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луннойповерхност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и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(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морейиматериков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);объяснять процессы формирования поверхности Луны и ее рельефа; перечислять результаты исследований, </w:t>
            </w:r>
            <w:r w:rsidRPr="00683D01">
              <w:rPr>
                <w:color w:val="231F20"/>
                <w:w w:val="95"/>
                <w:sz w:val="18"/>
                <w:szCs w:val="18"/>
              </w:rPr>
              <w:t xml:space="preserve">проведенных автоматическими аппаратами и </w:t>
            </w:r>
            <w:proofErr w:type="spellStart"/>
            <w:r w:rsidRPr="00683D01">
              <w:rPr>
                <w:color w:val="231F20"/>
                <w:w w:val="95"/>
                <w:sz w:val="18"/>
                <w:szCs w:val="18"/>
              </w:rPr>
              <w:t>астро</w:t>
            </w:r>
            <w:proofErr w:type="spellEnd"/>
            <w:r w:rsidRPr="00683D01">
              <w:rPr>
                <w:color w:val="231F20"/>
                <w:w w:val="95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навтами;характеризоватьвнутреннеестроениеЛу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ны,химическийсоставлунныхпород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line="231" w:lineRule="exact"/>
              <w:ind w:left="52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17; практические задания.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D945D0">
            <w:pPr>
              <w:pStyle w:val="3"/>
              <w:spacing w:before="90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Две группы планет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Внутригрупповая общность планет земной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гру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пыипланет-гигантовпофизическимхарактеристи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кам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. Сходства и различия планет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Солнечнойсисте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мы по химическому составу,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вызванныеединством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происхождениятелСолнечнойсистемы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.В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ыделение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критериев,покоторымпланетымаксимальноотли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 чаются.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before="2" w:line="220" w:lineRule="auto"/>
              <w:ind w:firstLine="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проявлять готовность к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самообр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зованию,ответственноеотношениекучению,орга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низовывать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самостоятельную познавательную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дея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тельность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line="220" w:lineRule="auto"/>
              <w:ind w:left="4" w:right="-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использовать информацию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научногосодержания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,п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редставленнуювразличных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видах(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таблицы,текст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),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дляанализаисравненияха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рактеристикпланетСолнечнойсистемы,классифи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кацииобъектов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0" w:lineRule="auto"/>
              <w:ind w:firstLine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перечислять основные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характер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стикипланет,основаниядляихразделениянагруп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пы,характеризоватьпланетыземнойгруппыипла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неты-гиганты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, объяснять причины их сходства и различия.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line="234" w:lineRule="exact"/>
              <w:ind w:left="52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15; практические задания.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5"/>
                <w:sz w:val="18"/>
                <w:szCs w:val="18"/>
              </w:rPr>
              <w:t>Природа планет земной группы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proofErr w:type="spellStart"/>
            <w:r w:rsidRPr="00683D01">
              <w:rPr>
                <w:color w:val="231F20"/>
                <w:sz w:val="18"/>
                <w:szCs w:val="18"/>
              </w:rPr>
              <w:t>Основныехарактеристикипланетземнойгруппы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(физические, химические), их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строение,особенн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ости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рельефаиатмосферы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.С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>путникипланетземной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группы и их особенности. Происхождение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спутни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ков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.С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>равнительнаяхарактеристикаМарса,Венеры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и Меркурия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относительноЗемли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before="2" w:line="220" w:lineRule="auto"/>
              <w:ind w:firstLin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организовывать самостоятельную познавательную деятельность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; выступать с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презе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тацией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результатов своей работы;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приниматьучас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тие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в общем обсуждении результатов выполнения работы.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line="220" w:lineRule="auto"/>
              <w:ind w:left="-138" w:right="-78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использовать основы теории формирования Солнечной системы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дляобъяснения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особенностей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планет земной группы; сравнивать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планетыземнойгруппынаосновевыделенныхкр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териев,объяснятьпричиныразличийпланетземной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группы; работать с текстом научного содержания, выделять главную мысль, обобщать информацию,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представленнуювнеявномвиде,характеризующую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планеты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земнойгруппы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0" w:lineRule="auto"/>
              <w:ind w:left="3" w:right="-69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указывать параметры сходства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внутреннегостроенияихимическогосоставапланет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земной группы; характеризовать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рельеф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поверхн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стей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планет земной группы;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объяснятьособенности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вулканическойдеятельностиитектоникинаплане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тахземнойгруппы;описыватьхарактеристикикаж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дойизпланетземнойгруппы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pStyle w:val="a3"/>
              <w:spacing w:line="216" w:lineRule="auto"/>
              <w:ind w:left="5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§ 18; подготовка сообщений к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уроку-дискуссиипопроблемепарниковогоэффекта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практическоезадание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D945D0">
            <w:pPr>
              <w:pStyle w:val="3"/>
              <w:spacing w:line="230" w:lineRule="auto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Урок-дискуссия «Парниковый эффект: польза или вред?»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Физические основы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возникновенияпарникового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эффекта. Естественный парниковый эффект и его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проявлениянаВенереиМарсе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.И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скусственный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(ан-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тропогенный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)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парниковыйэффектиегопоследствия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для Земли. Региональные особенности проявления факторов, способствующих возникновению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антро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погенногопарниковогоэффекта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.О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сновныенаправ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ления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снижения последствий антропогенного пар-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никовогоэффекта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before="83" w:line="220" w:lineRule="auto"/>
              <w:ind w:right="-78" w:firstLin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доказыватьсобственнуюточкузр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нияотносительнопоследствийпарниковогоэффек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та,основываясьназаконахфизикииастрономиче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скихданных;представлятьрезультатысобственных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исследованийввидедокладаипрезентации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; высказывать собственную точку зрения относительно ценностей экологической направленности;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прояв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лять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уважительное отношение к мнению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оппонен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 тов.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line="220" w:lineRule="auto"/>
              <w:ind w:right="-78" w:firstLine="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извлекать информацию о парниковом эффекте из  различных  источников 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икритическиоцениватьее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объяснять механизм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возникнов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е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ния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парникового эффекта на основе физических и астрономических законов и закономерностей; ха-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рактеризовать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явление парникового эффекта, раз- личные аспекты проблем, связанных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ссуществова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ниемпарниковогоэффекта;пояснятьрольпарнико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вогоэффектавсохраненииприродыЗемли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line="218" w:lineRule="auto"/>
              <w:ind w:left="137" w:right="46" w:hanging="85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Упражнение 14 учебника, практическое задание.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20"/>
                <w:sz w:val="18"/>
                <w:szCs w:val="18"/>
              </w:rPr>
              <w:t>Планеты-гиганты, их спутники и кольца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5" w:lineRule="auto"/>
              <w:ind w:firstLine="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Основные характеристики планет-гигантов (ф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зические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, химические), их строение.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Спутникипл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нет-гигантов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и их особенности. Происхождение спутников. Кольца планет-гигантов и их особенн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Происхождениеколец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line="225" w:lineRule="auto"/>
              <w:ind w:firstLine="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организовывать самостоятельную познавательную деятельность; выступать с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презе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тацией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результатов своей работы;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приниматьучас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тие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в общем обсуждении результатов выполнения работы.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line="225" w:lineRule="auto"/>
              <w:ind w:firstLin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использовать основы теории формирования Солнечной системы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дляобъяснения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особенностейпланет-гигантов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;р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аботатьстекстами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научного содержания, выделять главную мысль,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обобщатьинформацию,представленнуювнеявном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виде, характеризующую планеты-гиганты,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исполь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зовать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законы физики для описания природы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нет-гигантов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; сравнивать природу спутников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пла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нет-гигантов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иЛуны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указывать параметры сходства </w:t>
            </w:r>
            <w:r w:rsidRPr="00683D01">
              <w:rPr>
                <w:color w:val="231F20"/>
                <w:w w:val="95"/>
                <w:sz w:val="18"/>
                <w:szCs w:val="18"/>
              </w:rPr>
              <w:t>внутреннего строения и химического состава плане</w:t>
            </w:r>
            <w:proofErr w:type="gramStart"/>
            <w:r w:rsidRPr="00683D01">
              <w:rPr>
                <w:color w:val="231F20"/>
                <w:w w:val="95"/>
                <w:sz w:val="18"/>
                <w:szCs w:val="18"/>
              </w:rPr>
              <w:t>т-</w:t>
            </w:r>
            <w:proofErr w:type="gramEnd"/>
            <w:r w:rsidRPr="00683D01">
              <w:rPr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гигантов;описыватьхарактеристикикаждой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из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пла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нет-гигантов;характеризоватьисточникиэнергиив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недрахпланет;описыватьособенностиоблачного</w:t>
            </w:r>
            <w:r w:rsidRPr="00683D01">
              <w:rPr>
                <w:color w:val="231F20"/>
                <w:spacing w:val="-2"/>
                <w:sz w:val="18"/>
                <w:szCs w:val="18"/>
              </w:rPr>
              <w:t>по</w:t>
            </w:r>
            <w:proofErr w:type="spellEnd"/>
            <w:r w:rsidRPr="00683D01">
              <w:rPr>
                <w:color w:val="231F20"/>
                <w:spacing w:val="-2"/>
                <w:sz w:val="18"/>
                <w:szCs w:val="18"/>
              </w:rPr>
              <w:t xml:space="preserve">- </w:t>
            </w:r>
            <w:r w:rsidRPr="00683D01">
              <w:rPr>
                <w:color w:val="231F20"/>
                <w:sz w:val="18"/>
                <w:szCs w:val="18"/>
              </w:rPr>
              <w:t xml:space="preserve">крова и атмосферной </w:t>
            </w:r>
            <w:proofErr w:type="spellStart"/>
            <w:r w:rsidRPr="00683D01">
              <w:rPr>
                <w:color w:val="231F20"/>
                <w:spacing w:val="-3"/>
                <w:sz w:val="18"/>
                <w:szCs w:val="18"/>
              </w:rPr>
              <w:t>циркуляции;</w:t>
            </w:r>
            <w:r w:rsidRPr="00683D01">
              <w:rPr>
                <w:color w:val="231F20"/>
                <w:sz w:val="18"/>
                <w:szCs w:val="18"/>
              </w:rPr>
              <w:t>анализировать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особенности природы спутников 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 xml:space="preserve">планет-гигантов;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формулироватьпонятие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«планета»;характеризовать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строениеисоставколец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планет-гигантов</w:t>
            </w:r>
            <w:proofErr w:type="spellEnd"/>
            <w:r w:rsidRPr="00683D01">
              <w:rPr>
                <w:color w:val="231F20"/>
                <w:spacing w:val="-3"/>
                <w:sz w:val="18"/>
                <w:szCs w:val="18"/>
              </w:rPr>
              <w:t>.</w:t>
            </w: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before="65" w:line="246" w:lineRule="exact"/>
              <w:ind w:left="52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19; практические задания.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D945D0">
            <w:pPr>
              <w:pStyle w:val="3"/>
              <w:spacing w:line="230" w:lineRule="auto"/>
              <w:ind w:left="34" w:hanging="20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Малые тела Солнечной системы (астероиды, карликовые планеты и кометы)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before="1" w:line="220" w:lineRule="auto"/>
              <w:ind w:left="33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Астероиды и их характеристики. Особенности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карликовыхпланет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.К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ометыиихсвойства.Пробле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маастероидно-кометнойопасностидляЗемли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proofErr w:type="spellStart"/>
            <w:r w:rsidRPr="00683D01">
              <w:rPr>
                <w:color w:val="231F20"/>
                <w:sz w:val="18"/>
                <w:szCs w:val="18"/>
              </w:rPr>
              <w:t>выдвигатьпредложенияоспособах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защиты от космических объектов, сближающихся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сЗемлей,изащищатьсвою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точкузрения;проявлять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уважительное отношение к мнению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оппонента;вы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сказыватьличностноеотношениекчеткостиивысо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койнаучнойграмотностидеятельностиК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.Т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>омбо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before="83" w:line="220" w:lineRule="auto"/>
              <w:ind w:right="64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аргументированно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пояснять причины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астероидно-кометной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опасности;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опис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ватьвозможныепоследствиястолкновенияЗемлии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другихмалыхт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елСолнечнойсистемыприпересече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нииорбит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spacing w:line="216" w:lineRule="exact"/>
              <w:ind w:left="420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lastRenderedPageBreak/>
              <w:t>определять поняти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е«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>планета»,</w:t>
            </w:r>
          </w:p>
          <w:p w:rsidR="001609A4" w:rsidRPr="00683D01" w:rsidRDefault="001609A4" w:rsidP="00D945D0">
            <w:pPr>
              <w:pStyle w:val="a3"/>
              <w:spacing w:before="6" w:line="22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«малая планета», «астероид», «комета»;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характер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зовать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малые тела Солнечной системы; описывать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внешнийвидистроениеастероидовикомет;объяс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нятьпроцессы,происходящиевкомете,приизмене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нииеерасстоянияотСолнца;анализироватьорбиты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комет.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before="4" w:line="208" w:lineRule="auto"/>
              <w:ind w:left="52" w:right="136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20.1—20.3; практическое задание.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5"/>
                <w:sz w:val="18"/>
                <w:szCs w:val="18"/>
              </w:rPr>
              <w:t>Метеоры, болиды, метеориты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before="5" w:line="213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Определение явлений, наблюдаемых при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дви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жении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малых тел Солнечной системы в атмосфере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Земли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.Х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арактеристикаприродыиособенностейяв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ления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метеоров, метеорных потоков. Особенности явления болида и характеристики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метеоритов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  <w:r w:rsidRPr="00683D0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ru-RU"/>
              </w:rPr>
              <w:t>Г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ru-RU"/>
              </w:rPr>
              <w:t>ео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ru-RU"/>
              </w:rPr>
              <w:t xml:space="preserve">-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логические следы столкновения Земли с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метеори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тами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проявлять уважительное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отнош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е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ние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к мнению оппонентов; проявлять устойчивый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интересксамостоятельнойпознавательнойдеятель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proofErr w:type="spellStart"/>
            <w:r w:rsidRPr="00683D01">
              <w:rPr>
                <w:color w:val="231F20"/>
                <w:sz w:val="18"/>
                <w:szCs w:val="18"/>
              </w:rPr>
              <w:t>анализироватьиотличатьн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а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блюдаемые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явления прохождения Земли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сквозьме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теорныепотоки</w:t>
            </w:r>
            <w:proofErr w:type="spellEnd"/>
          </w:p>
        </w:tc>
        <w:tc>
          <w:tcPr>
            <w:tcW w:w="1701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определять понятия «метеор», «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м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е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теорит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», «болид»; описывать последствия падения на Землю крупных метеоритов.</w:t>
            </w: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20.4, домашняя контрол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ь-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ная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работа № 3 «Природа тел Солнечной системы».</w:t>
            </w: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D945D0">
            <w:pPr>
              <w:pStyle w:val="3"/>
              <w:spacing w:before="156" w:line="230" w:lineRule="auto"/>
              <w:ind w:left="34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Солнце: его состав и внутреннее строение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Современные методы изучения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Солнца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.Э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>нергия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и температура Солнца. Химический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составСолнца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.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ВнутреннеестроениеСолнца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.А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>тмосфераСолнца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высказывать мнение относительно достоверности косвенных методов получения и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н-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формацииостроенииисоставеСолнца;уч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аствовать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в обсуждении полученных результатов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аналитиче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ских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выводов; проявлять заинтересованность в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са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мостоятельномпроведениинаблюденияСолнца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proofErr w:type="spellStart"/>
            <w:r w:rsidRPr="00683D01">
              <w:rPr>
                <w:color w:val="231F20"/>
                <w:sz w:val="18"/>
                <w:szCs w:val="18"/>
              </w:rPr>
              <w:lastRenderedPageBreak/>
              <w:t>использоватьфизическиеза-коны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и закономерности для объясненияявленийипроцессов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,н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аблюдаемыхнаСолнце;формулироватьлогически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 xml:space="preserve">обоснованные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выводыотносительнопо-лученных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аналитических закономерностейдлясве-тимостиСолнца,температурыегонедриатмосферы.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3" w:lineRule="auto"/>
              <w:ind w:right="-69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 объяснятьфизическуюсущностьисточниковэнергииСолнцаизвезд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;о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писыватьпро-цессы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термоядерныхреакцийпротон-протонногоцикла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; объяснять процесс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переносаэнергиивнутриСолнца;описыватьстроениесолнеч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нойатмосферы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; пояснять грануляцию на поверхностиСолнца;ха-рактеризоватьсвойствасолнечнойкороны;раскры-вать способы обнаружения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потокасолнечныхней-трино;обосновыватьзначениеоткрытиясолнечных</w:t>
            </w:r>
            <w:proofErr w:type="spellEnd"/>
          </w:p>
          <w:p w:rsidR="001609A4" w:rsidRPr="00683D01" w:rsidRDefault="001609A4" w:rsidP="00D945D0">
            <w:pPr>
              <w:pStyle w:val="a3"/>
              <w:spacing w:line="218" w:lineRule="exact"/>
              <w:ind w:left="13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нейтрино для физики и астрофизики.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before="8" w:line="220" w:lineRule="auto"/>
              <w:ind w:left="52" w:right="134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21.1—3</w:t>
            </w:r>
            <w:r w:rsidRPr="00683D01">
              <w:rPr>
                <w:i/>
                <w:color w:val="231F20"/>
                <w:sz w:val="18"/>
                <w:szCs w:val="18"/>
              </w:rPr>
              <w:t xml:space="preserve">; </w:t>
            </w:r>
            <w:r w:rsidRPr="00683D01">
              <w:rPr>
                <w:color w:val="231F20"/>
                <w:sz w:val="18"/>
                <w:szCs w:val="18"/>
              </w:rPr>
              <w:t>практическое зад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а-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ние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5"/>
                <w:sz w:val="18"/>
                <w:szCs w:val="18"/>
              </w:rPr>
              <w:t>Солнечная активность и ее влияние на Землю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0" w:lineRule="auto"/>
              <w:ind w:left="33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Формы проявления солнечной активности. Ра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пространение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излучения и потока заряженных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ча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стиц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в межзвездном пространстве. Физические о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новы взаимодействия потока заряженных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частицс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магнитнымполемЗемлиичастицамиееатмосферы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. Физические основы воздействия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потокасолнечного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излучениянатехническиесредстваибиологические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объекты на Земле. Развитие гелиотехники и учет солнечного влияния в медицине, технике и других направлениях.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участвовать в диалоге,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высказ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ы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ватьиотстаиватьсобственнуюточкузрения;прояв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лять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уважительное отношение к мнению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сверстни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ков; самостоятельно организовывать собственную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познавательнуюдеятельность</w:t>
            </w:r>
            <w:proofErr w:type="spellEnd"/>
          </w:p>
        </w:tc>
        <w:tc>
          <w:tcPr>
            <w:tcW w:w="1418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описывать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причинно-следс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т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венные связи проявлений солнечной активности и состояния магнитосферы Земли; использовать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зна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ниефизическихзаконовизакономерностейвплаз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медляописанияобразованияпятен,протуберанцев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идругихпроявленийсолнечнойактивности</w:t>
            </w:r>
            <w:proofErr w:type="spellEnd"/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0" w:lineRule="auto"/>
              <w:ind w:right="7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перечислять примеры проявления солнечной активности (солнечные пятна,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протуб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ранцы,вспышки,корональныевыбросымассы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);ха-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рактеризоватьпотокисолнечнойплазмы;описывать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особенностипоследствийвлияниясолнечнойактив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ности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на магнитосферу Земли в виде магнитных бурь, полярных сияний; их влияние на радиосвязь,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сбоивлинияхэлектропередачи;называтьпериодиз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менения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солнечнойактивности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21.4;практическоезадание.</w:t>
            </w: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D945D0">
            <w:pPr>
              <w:pStyle w:val="3"/>
              <w:spacing w:line="230" w:lineRule="auto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Физическая природа звезд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5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Метод годичного параллакса и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границы его пр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менимости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. Астрономические единицы измерения расстояний. Аналитическое соотношение между светимостью и звездной величиной. Абсолютная звездная величина. Ее связь с годичным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паралла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сом. Спектральные классы. Диаграмма «спектр — светимость». Размеры и плотность вещества звезд. Определение массы звезд методом изучения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дво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ных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систем.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Моделизвезд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line="232" w:lineRule="auto"/>
              <w:ind w:left="-22" w:firstLine="2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организовывать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собственную п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знавательную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деятельность; взаимодействовать в группе сверстников при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выполнениисамостоятель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ной работы; формулировать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высказыванияотноси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тельно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возможности познания окружающего мира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косвеннымиметодами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before="79" w:line="225" w:lineRule="auto"/>
              <w:ind w:left="4" w:right="-78" w:hanging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обоснованнодок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азыватьмн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гообразиемиразвезд;анализироватьосновныегруп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диаграммы «спектр — светимость»;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формулиро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вать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выводы об особенностях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методовопределения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физических характеристик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звезд,классифицировать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небесныетела;работатьсинформациейнаучно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госодержания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5" w:lineRule="auto"/>
              <w:ind w:left="3" w:firstLine="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характеризовать звезды как пр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родныйтермоядерныйреактор;определятьпонятие</w:t>
            </w:r>
            <w:proofErr w:type="spellEnd"/>
          </w:p>
          <w:p w:rsidR="001609A4" w:rsidRPr="00683D01" w:rsidRDefault="001609A4" w:rsidP="00D945D0">
            <w:pPr>
              <w:pStyle w:val="a3"/>
              <w:spacing w:line="225" w:lineRule="auto"/>
              <w:ind w:left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«светимость звезды»; перечислять спектральные классы звезд; объяснять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содержаниедиаграммы</w:t>
            </w:r>
            <w:proofErr w:type="spellEnd"/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«спектр — светимость»; давать определения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пон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я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тий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«звезда», «двойные звезды», «кратные звезды».</w:t>
            </w: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before="7" w:line="223" w:lineRule="auto"/>
              <w:ind w:left="52" w:right="248" w:hanging="85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§ 22, 23.1, 23.2; практическое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задание.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5"/>
                <w:sz w:val="18"/>
                <w:szCs w:val="18"/>
              </w:rPr>
              <w:t>Переменные и нестационарные звезды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before="4" w:line="216" w:lineRule="auto"/>
              <w:ind w:left="33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Основы классификации переменных 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нест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ционарных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звезд. Затменно-двойные системы.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Це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феиды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—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нестационарныезвезды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.Д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олгопериодиче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скиезвезды.Новыеисверхновыезвезды.Пульсары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. Значение переменных и нестационарных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звезддля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науки.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работать с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различнымиисточник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а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ми информации, проявлять готовность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ксамостоя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тельной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познавательнойдеятельности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line="216" w:lineRule="auto"/>
              <w:ind w:left="4" w:right="-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использовать знания по ф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зике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для объяснения природы пульсации цефеид;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делатьвыводыозначениипеременныхинестацио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нарныхзвезддляразвитиянаучныхзнаний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16" w:lineRule="auto"/>
              <w:ind w:left="3" w:firstLine="3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характеризоватьцефеидыкакпр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родные автоколебательные системы; объяснять за-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висимость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«период — светимость»; давать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опреде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ление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понятия «затменно-двойная звезда»;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теризовать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явления в тесных системах двойных звезд—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вспышкиновых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line="213" w:lineRule="auto"/>
              <w:ind w:left="52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23.1, 23.3, 24.1, 24.2 (новые звезды); практические задания.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D945D0">
            <w:pPr>
              <w:pStyle w:val="3"/>
              <w:spacing w:before="1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Эволюция звезд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before="2" w:line="220" w:lineRule="auto"/>
              <w:ind w:left="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Оценка времени свечения звезды с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использов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нием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физических законов и закономерностей. Н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чальные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стадии эволюции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звезд. Зависимость«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сце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нария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»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эволюцииотмассызвезды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.О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собенностиэво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люции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в тесных двойных системах. Графическая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интерпретацияэволюциизвездвзависимостиотф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зическихпараметров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before="1" w:line="220" w:lineRule="auto"/>
              <w:ind w:firstLine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высказывать убежденность в во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можности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познания законов природы, в частности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понимания эволюции звезд.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lastRenderedPageBreak/>
              <w:t xml:space="preserve">оценивать время свечения звезды по известной массе запасов 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водорода.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before="83" w:line="220" w:lineRule="auto"/>
              <w:ind w:left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объяснять зависимость скорости и продолжительности эволюции звезд от их массы;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рассматриватьвспышкисверхновойк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акэтапэвол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ю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ции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звезды; объяснять варианты конечных стадий жизни звезд (белые карлики, нейтронные звезды,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пульсары,черныедыры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);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описыватьприродуобъек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товнаконечнойстадииэволюциизвезд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line="218" w:lineRule="auto"/>
              <w:ind w:left="137" w:right="248" w:firstLine="283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24.2; практические зад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а-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ния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D945D0">
            <w:pPr>
              <w:pStyle w:val="3"/>
              <w:spacing w:line="287" w:lineRule="exact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15"/>
                <w:sz w:val="18"/>
                <w:szCs w:val="18"/>
              </w:rPr>
              <w:t>Проверочная работа</w:t>
            </w:r>
          </w:p>
          <w:p w:rsidR="001609A4" w:rsidRPr="00683D01" w:rsidRDefault="001609A4" w:rsidP="00D945D0">
            <w:pPr>
              <w:spacing w:line="287" w:lineRule="exact"/>
              <w:rPr>
                <w:b/>
                <w:sz w:val="18"/>
                <w:szCs w:val="18"/>
              </w:rPr>
            </w:pPr>
            <w:r w:rsidRPr="00683D01">
              <w:rPr>
                <w:b/>
                <w:color w:val="231F20"/>
                <w:w w:val="115"/>
                <w:sz w:val="18"/>
                <w:szCs w:val="18"/>
              </w:rPr>
              <w:t>«Солнце и Солнечная система»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5" w:lineRule="auto"/>
              <w:ind w:left="33" w:right="-108" w:firstLine="6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Применениезакономерностей,характеризующих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телаСолнечнойсистемы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.П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рименениезакономерно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стей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, характеризующих диаграмму «спектр —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све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тимость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».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Применениезакономерностейдляопреде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лениямассзвездсистемы.Использованиеэлементов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схемы,отражающейэволюциюзвездвзависимости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отмассы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line="225" w:lineRule="auto"/>
              <w:ind w:left="4" w:firstLine="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управлять собственной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познав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тельной деятельностью; проявлять ответственное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отношениекпознавательнойдеятельности,навыки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работысинформационнымиисточниками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line="225" w:lineRule="auto"/>
              <w:ind w:left="4" w:firstLine="3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формулироватьвыводыотн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сительнокосмическихтел,опираясьназаконыиза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кономерностиастрономии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решать задачи, используя знания по темам «Строение Солнечной системы»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,«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Природа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телСолнечнойсистемы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»,«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Солнцеизвезды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».</w:t>
            </w: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line="216" w:lineRule="auto"/>
              <w:ind w:left="250" w:right="134" w:firstLine="283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Домашняя контрольная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раб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о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та № 4.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gridAfter w:val="12"/>
          <w:wAfter w:w="13874" w:type="dxa"/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29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20"/>
                <w:sz w:val="18"/>
                <w:szCs w:val="18"/>
              </w:rPr>
              <w:t>. Наша Галактика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proofErr w:type="spellStart"/>
            <w:r w:rsidRPr="00683D01">
              <w:rPr>
                <w:color w:val="231F20"/>
                <w:sz w:val="18"/>
                <w:szCs w:val="18"/>
              </w:rPr>
              <w:t>НашаГалактикананебосводе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.С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>троениеГалакти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ки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 Состав Галактики. Вращение Галактики. Пр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о-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блема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скрытоймассы</w:t>
            </w:r>
            <w:proofErr w:type="spellEnd"/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before="3" w:line="220" w:lineRule="auto"/>
              <w:ind w:firstLine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управлять собственной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познав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тельной деятельностью; проявлять готовность к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мообразованию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; высказывать убежденность в воз-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можности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познания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окружающей действительно-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before="6" w:line="220" w:lineRule="auto"/>
              <w:ind w:left="4" w:right="64" w:hanging="1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выдвигатьисравниватьгип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тезыотносительноприродыскрытоймассы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before="1" w:line="223" w:lineRule="auto"/>
              <w:ind w:left="3" w:right="-69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описывать строение и структуру Галактики; перечислять объекты плоской 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сфер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ческой подсистем; оценивать размеры Галактики;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пояснятьдвижениеирасположениеСолнцавГалак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тике;характеризоватьядроиспиральные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рукава</w:t>
            </w:r>
            <w:r w:rsidRPr="00683D01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ru-RU"/>
              </w:rPr>
              <w:t>Га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лактик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; характеризовать процесс вращения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Галак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тики;пояснятьсущностьпроблемыскрытоймассы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line="213" w:lineRule="auto"/>
              <w:ind w:right="134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§ 25.1, 25.2, 25.4;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практич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е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ские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задания.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20"/>
                <w:sz w:val="18"/>
                <w:szCs w:val="18"/>
              </w:rPr>
              <w:t>Наша Галактика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30" w:lineRule="auto"/>
              <w:ind w:firstLine="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Составмежзвезднойсредыиегохарактеристика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. Характеристика видов туманностей. Взаимосвязь различных видов туманностей с процессом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звездо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образования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.Х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арактеристикаизлучениямежзвезд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нойсреды.Научноезначениеисследованияпроцес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сов в разреженной среде в гигантских масштабах. Обнаружение органических молекул в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молекуля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ныхоблаках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line="225" w:lineRule="auto"/>
              <w:ind w:firstLine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проявлять навыки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самообразов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ния,информационнойкультуры,включаясамостоя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тельную работу с книгой; высказывать убежден-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ность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в возможности познания законов природы и их использования на благо развития человеческой цивилизации.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pacing w:val="-3"/>
                <w:sz w:val="18"/>
                <w:szCs w:val="18"/>
              </w:rPr>
              <w:t>объяснять различные мех</w:t>
            </w:r>
            <w:proofErr w:type="gramStart"/>
            <w:r w:rsidRPr="00683D01">
              <w:rPr>
                <w:color w:val="231F20"/>
                <w:spacing w:val="-3"/>
                <w:sz w:val="18"/>
                <w:szCs w:val="18"/>
              </w:rPr>
              <w:t>а-</w:t>
            </w:r>
            <w:proofErr w:type="gramEnd"/>
            <w:r w:rsidRPr="00683D01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pacing w:val="-3"/>
                <w:sz w:val="18"/>
                <w:szCs w:val="18"/>
              </w:rPr>
              <w:t>низмырадиоизлучения</w:t>
            </w:r>
            <w:r w:rsidRPr="00683D01">
              <w:rPr>
                <w:color w:val="231F20"/>
                <w:sz w:val="18"/>
                <w:szCs w:val="18"/>
              </w:rPr>
              <w:t>наоснове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знаний</w:t>
            </w:r>
            <w:r w:rsidRPr="00683D01">
              <w:rPr>
                <w:color w:val="231F20"/>
                <w:sz w:val="18"/>
                <w:szCs w:val="18"/>
              </w:rPr>
              <w:t>по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физике</w:t>
            </w:r>
            <w:proofErr w:type="spellEnd"/>
            <w:r w:rsidRPr="00683D01">
              <w:rPr>
                <w:color w:val="231F20"/>
                <w:spacing w:val="-3"/>
                <w:sz w:val="18"/>
                <w:szCs w:val="18"/>
              </w:rPr>
              <w:t xml:space="preserve">; </w:t>
            </w:r>
            <w:proofErr w:type="spellStart"/>
            <w:r w:rsidRPr="00683D01">
              <w:rPr>
                <w:color w:val="231F20"/>
                <w:spacing w:val="-3"/>
                <w:sz w:val="18"/>
                <w:szCs w:val="18"/>
              </w:rPr>
              <w:t>классифицироватьобъектымежзвездной</w:t>
            </w:r>
            <w:r w:rsidRPr="00683D01">
              <w:rPr>
                <w:color w:val="231F20"/>
                <w:sz w:val="18"/>
                <w:szCs w:val="18"/>
              </w:rPr>
              <w:t>среды;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ана</w:t>
            </w:r>
            <w:proofErr w:type="spellEnd"/>
            <w:r w:rsidRPr="00683D01">
              <w:rPr>
                <w:color w:val="231F20"/>
                <w:spacing w:val="-3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pacing w:val="-3"/>
                <w:sz w:val="18"/>
                <w:szCs w:val="18"/>
              </w:rPr>
              <w:t>лизироватьхарактеристики</w:t>
            </w:r>
            <w:r w:rsidRPr="00683D01">
              <w:rPr>
                <w:color w:val="231F20"/>
                <w:spacing w:val="-4"/>
                <w:sz w:val="18"/>
                <w:szCs w:val="18"/>
              </w:rPr>
              <w:t>светлых</w:t>
            </w:r>
            <w:r w:rsidRPr="00683D01">
              <w:rPr>
                <w:color w:val="231F20"/>
                <w:spacing w:val="-3"/>
                <w:sz w:val="18"/>
                <w:szCs w:val="18"/>
              </w:rPr>
              <w:t>туманностей</w:t>
            </w:r>
            <w:proofErr w:type="spellEnd"/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before="75" w:line="230" w:lineRule="auto"/>
              <w:ind w:right="-69" w:firstLine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характеризовать радиоизлучение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межзвездноговеществаиегосостав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,о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бластизвездо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образования;описыватьметодыобнаруженияорга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нических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молекул; раскрывать взаимосвязь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звезди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r w:rsidRPr="00683D01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  <w:lang w:val="ru-RU"/>
              </w:rPr>
              <w:t xml:space="preserve">межзвездной среды; описывать процесс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  <w:lang w:val="ru-RU"/>
              </w:rPr>
              <w:t>формирова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w w:val="95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звезд из холодных газопылевых облаков;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опре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делять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источник возникновения планетарных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туманностейкакостаткивспышексверхновыхзвезд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before="6" w:line="208" w:lineRule="auto"/>
              <w:ind w:left="136" w:right="248" w:hanging="84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25.3, 28; практическое з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а-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дание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31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proofErr w:type="spellStart"/>
            <w:r w:rsidRPr="00683D01">
              <w:rPr>
                <w:color w:val="231F20"/>
                <w:w w:val="120"/>
                <w:sz w:val="18"/>
                <w:szCs w:val="18"/>
              </w:rPr>
              <w:t>Другиезвездныесистемы</w:t>
            </w:r>
            <w:proofErr w:type="spellEnd"/>
            <w:r w:rsidRPr="00683D01">
              <w:rPr>
                <w:color w:val="231F20"/>
                <w:w w:val="120"/>
                <w:sz w:val="18"/>
                <w:szCs w:val="18"/>
              </w:rPr>
              <w:t xml:space="preserve">— </w:t>
            </w:r>
            <w:proofErr w:type="gramStart"/>
            <w:r w:rsidRPr="00683D01">
              <w:rPr>
                <w:color w:val="231F20"/>
                <w:w w:val="120"/>
                <w:sz w:val="18"/>
                <w:szCs w:val="18"/>
              </w:rPr>
              <w:t>га</w:t>
            </w:r>
            <w:proofErr w:type="gramEnd"/>
            <w:r w:rsidRPr="00683D01">
              <w:rPr>
                <w:color w:val="231F20"/>
                <w:w w:val="120"/>
                <w:sz w:val="18"/>
                <w:szCs w:val="18"/>
              </w:rPr>
              <w:t>лактики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proofErr w:type="spellStart"/>
            <w:r w:rsidRPr="00683D01">
              <w:rPr>
                <w:color w:val="231F20"/>
                <w:sz w:val="18"/>
                <w:szCs w:val="18"/>
              </w:rPr>
              <w:t>Типыгалактикииххарактеристики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.В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>заимодей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ствие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галактик. Характеристика активности ядер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галактик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.У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>никальныеобъектыВселенной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—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кваза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ры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 Скопления и сверхскопления галактик. Пр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о-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странственная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структураВселенно</w:t>
            </w:r>
            <w:r w:rsidRPr="00683D01">
              <w:rPr>
                <w:color w:val="231F20"/>
                <w:sz w:val="18"/>
                <w:szCs w:val="18"/>
              </w:rPr>
              <w:lastRenderedPageBreak/>
              <w:t>й</w:t>
            </w:r>
            <w:proofErr w:type="spellEnd"/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before="2" w:line="220" w:lineRule="auto"/>
              <w:ind w:firstLine="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высказывать убежденность в во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можности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познания законов развития галактик; участвовать в обсуждении, проявлять уважение к мнению оппонентов.</w:t>
            </w:r>
          </w:p>
          <w:p w:rsidR="001609A4" w:rsidRPr="00683D01" w:rsidRDefault="001609A4" w:rsidP="00D945D0">
            <w:pPr>
              <w:tabs>
                <w:tab w:val="left" w:pos="321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 xml:space="preserve">классифицировать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галакт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и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кипооснованиювнешнегостроения;анализировать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наблюдаемыеявленияиобъяснятьпричиныихвоз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никновения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; извлекать информацию из различных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lastRenderedPageBreak/>
              <w:t>источниковипреобразовыватьинформациюизод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ноговидавдругой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(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изграфическоговтекстовый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).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0" w:lineRule="auto"/>
              <w:ind w:left="3" w:right="-69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характеризовать спиральные,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липтические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и неправильные галактики; называть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ихотличительныеособенности,размеры,массу,ко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личество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звезд; пояснять наличие сверхмассивных черных дыр в ядрах галактик;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определятьпонятия</w:t>
            </w:r>
            <w:proofErr w:type="spellEnd"/>
          </w:p>
          <w:p w:rsidR="001609A4" w:rsidRPr="00683D01" w:rsidRDefault="001609A4" w:rsidP="00D945D0">
            <w:pPr>
              <w:pStyle w:val="a3"/>
              <w:spacing w:line="220" w:lineRule="auto"/>
              <w:ind w:left="13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«квазар», «радиогалактика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»; характеризовать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вз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имодействующие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галактики; сравнивать понятия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05"/>
                <w:sz w:val="18"/>
                <w:szCs w:val="18"/>
              </w:rPr>
              <w:t>«скопления» и «сверхскопления галактик».</w:t>
            </w: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spacing w:before="2" w:line="208" w:lineRule="auto"/>
              <w:ind w:left="52" w:right="134" w:hanging="56"/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26 (без закона Хаббла); упражнение 21 (1,5).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20"/>
                <w:sz w:val="18"/>
                <w:szCs w:val="18"/>
              </w:rPr>
              <w:t xml:space="preserve">Космология начала </w:t>
            </w:r>
            <w:r w:rsidRPr="00683D01">
              <w:rPr>
                <w:color w:val="231F20"/>
                <w:w w:val="130"/>
                <w:sz w:val="18"/>
                <w:szCs w:val="18"/>
              </w:rPr>
              <w:t xml:space="preserve">ХХ </w:t>
            </w:r>
            <w:proofErr w:type="gramStart"/>
            <w:r w:rsidRPr="00683D01">
              <w:rPr>
                <w:color w:val="231F20"/>
                <w:w w:val="120"/>
                <w:sz w:val="18"/>
                <w:szCs w:val="18"/>
              </w:rPr>
              <w:t>в</w:t>
            </w:r>
            <w:proofErr w:type="gramEnd"/>
            <w:r w:rsidRPr="00683D01">
              <w:rPr>
                <w:color w:val="231F20"/>
                <w:w w:val="12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0" w:lineRule="auto"/>
              <w:ind w:right="-108" w:firstLine="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«Красное смещение» в спектрах галактик. Закон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Хаббла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.З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начениепостояннойХаббла.Элементыоб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щей теории относительности А.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Эйнштейна.</w:t>
            </w:r>
            <w:r w:rsidRPr="00683D0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ru-RU"/>
              </w:rPr>
              <w:t>Теория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А.А.ФридманаонестационарностиВселеннойиее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подтверждение.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proofErr w:type="spellStart"/>
            <w:r w:rsidRPr="00683D01">
              <w:rPr>
                <w:color w:val="231F20"/>
                <w:sz w:val="18"/>
                <w:szCs w:val="18"/>
              </w:rPr>
              <w:t>высказыватьсобственнуюпозицию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относительновозможностихарактеристикистаци</w:t>
            </w:r>
            <w:proofErr w:type="gramStart"/>
            <w:r w:rsidRPr="00683D01">
              <w:rPr>
                <w:color w:val="231F20"/>
                <w:sz w:val="18"/>
                <w:szCs w:val="18"/>
              </w:rPr>
              <w:t>о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-</w:t>
            </w:r>
            <w:proofErr w:type="gramEnd"/>
            <w:r w:rsidRPr="00683D01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нарности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 xml:space="preserve"> Вселенной; участвовать в обсуждении, уважая </w:t>
            </w:r>
            <w:proofErr w:type="spellStart"/>
            <w:r w:rsidRPr="00683D01">
              <w:rPr>
                <w:color w:val="231F20"/>
                <w:sz w:val="18"/>
                <w:szCs w:val="18"/>
              </w:rPr>
              <w:t>позициюоппонентов</w:t>
            </w:r>
            <w:proofErr w:type="spellEnd"/>
            <w:r w:rsidRPr="00683D01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before="83" w:line="220" w:lineRule="auto"/>
              <w:ind w:left="4" w:right="-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сравнивать различные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поз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цииотносительнопроцессарасширенияВселенной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оцениватьграницыприменимостизаконаХаббла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степеньточностиполучаемыхсегопомощьюрезуль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 татов; сопоставлять информацию из различных источников.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0" w:lineRule="auto"/>
              <w:ind w:left="137" w:right="24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формулировать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основныепостула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ты общей теории относительности; определять ха-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рактеристикистационарнойВселеннойА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.Э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йнштей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на; описывать основы для вывода А. А. Фридмана о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нестационарности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Вселенной;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пояснятьпонятие</w:t>
            </w:r>
            <w:proofErr w:type="spellEnd"/>
          </w:p>
          <w:p w:rsidR="001609A4" w:rsidRPr="00683D01" w:rsidRDefault="001609A4" w:rsidP="00D945D0">
            <w:pPr>
              <w:pStyle w:val="a3"/>
              <w:spacing w:line="220" w:lineRule="auto"/>
              <w:ind w:right="-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«красное смещение» в спектрах галактик,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испол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зуя для объяснения эффект Доплера, и его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значе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ние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для подтверждения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нестационарности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Вселен- ной; характеризовать процесс однородного и изо-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тропного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расширения Вселенной; формулировать закон Хаббла.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pStyle w:val="a3"/>
              <w:spacing w:line="220" w:lineRule="auto"/>
              <w:ind w:left="52" w:right="1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§ 26 (закон Хаббла, «красное смещение»),27(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безосновсовременнойкосмологии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);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практическиезадания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560" w:type="dxa"/>
            <w:gridSpan w:val="2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w w:val="110"/>
                <w:sz w:val="18"/>
                <w:szCs w:val="18"/>
              </w:rPr>
              <w:t>Основы современной космологии</w:t>
            </w: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0" w:lineRule="auto"/>
              <w:ind w:firstLine="3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Научные факты, свидетельствующие о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разли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ч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ных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этапах эволюционного процесса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воВселенной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. Темная энергия и ее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характеристики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.С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овременная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космологическаямодельвозникновенияиразвития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Вселенной с опорой на гипотезу </w:t>
            </w:r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 xml:space="preserve">Г.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А.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Гамова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обна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руженное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реликтовоеизлучение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before="2" w:line="220" w:lineRule="auto"/>
              <w:ind w:left="4" w:firstLine="1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высказыватьсобственнуюпозицию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относительно теории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антитяготения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инаправлений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поисков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темнойэнергии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line="220" w:lineRule="auto"/>
              <w:ind w:left="4" w:right="-78" w:firstLine="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приводить доказательства ускорения расширения Вселенной; анализировать процесс формирования галактик и звезд.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0" w:lineRule="auto"/>
              <w:ind w:left="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формулировать смысл  гипотезы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  <w:lang w:val="ru-RU"/>
              </w:rPr>
              <w:t>Г.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А.ГамоваогорячемначалеВселенной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,о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босновы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вать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ее справедливость и приводить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подтвержде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ние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; характеризовать понятие «реликтовое излучение»; описывать общие положения теории Большого взрыва; характеризовать процесс образования химических элементов; описывать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научныегипотезы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существования темной энергии 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явленияанти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 тяготения.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color w:val="231F20"/>
                <w:sz w:val="18"/>
                <w:szCs w:val="18"/>
              </w:rPr>
              <w:t>§ 27; практическое задание.</w:t>
            </w: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gridAfter w:val="11"/>
          <w:wAfter w:w="13212" w:type="dxa"/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  <w:tr w:rsidR="001609A4" w:rsidRPr="00683D01" w:rsidTr="00D945D0">
        <w:trPr>
          <w:trHeight w:val="41"/>
        </w:trPr>
        <w:tc>
          <w:tcPr>
            <w:tcW w:w="52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34</w:t>
            </w:r>
            <w:r w:rsidR="00D945D0">
              <w:rPr>
                <w:sz w:val="18"/>
                <w:szCs w:val="18"/>
              </w:rPr>
              <w:t>-35</w:t>
            </w:r>
          </w:p>
        </w:tc>
        <w:tc>
          <w:tcPr>
            <w:tcW w:w="1560" w:type="dxa"/>
            <w:gridSpan w:val="2"/>
          </w:tcPr>
          <w:p w:rsidR="001609A4" w:rsidRPr="00986FDE" w:rsidRDefault="001609A4" w:rsidP="00D945D0">
            <w:pPr>
              <w:pStyle w:val="3"/>
              <w:spacing w:before="146" w:line="287" w:lineRule="exact"/>
              <w:ind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FDE">
              <w:rPr>
                <w:rFonts w:ascii="Times New Roman" w:hAnsi="Times New Roman"/>
                <w:color w:val="231F20"/>
                <w:w w:val="120"/>
                <w:sz w:val="18"/>
                <w:szCs w:val="18"/>
              </w:rPr>
              <w:t>Урок-конференция</w:t>
            </w:r>
          </w:p>
          <w:p w:rsidR="001609A4" w:rsidRPr="00986FDE" w:rsidRDefault="001609A4" w:rsidP="00D945D0">
            <w:pPr>
              <w:pStyle w:val="3"/>
              <w:spacing w:line="287" w:lineRule="exact"/>
              <w:ind w:right="89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5" w:name="_TOC_250001"/>
            <w:bookmarkEnd w:id="5"/>
            <w:r w:rsidRPr="00986FDE">
              <w:rPr>
                <w:rFonts w:ascii="Times New Roman" w:hAnsi="Times New Roman"/>
                <w:color w:val="231F20"/>
                <w:w w:val="110"/>
                <w:sz w:val="18"/>
                <w:szCs w:val="18"/>
              </w:rPr>
              <w:t>«Одиноки ли мы во Вселенной?»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5" w:lineRule="auto"/>
              <w:ind w:firstLine="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Ранние идеи существования внеземного раз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у-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. Представление идей внеземного разума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врабо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тахученых,философовиписателей-фантастов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.Б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логическоесодержаниетермина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«жизнь»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исвойства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живого.Биологическиетеориивозникновенияжиз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ни. Уникальность условий Земли для зарождения 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иразвитияжизни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.М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етодыпоискапланет,населенных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разумной жизнью. Радиотехнические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методы поиска сигналов разумных существ. Перспективы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развитияидейовнеземномразумеизаселениидругихпланет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09A4" w:rsidRPr="00683D01" w:rsidRDefault="001609A4" w:rsidP="00D945D0">
            <w:pPr>
              <w:pStyle w:val="a3"/>
              <w:spacing w:before="1" w:line="223" w:lineRule="auto"/>
              <w:ind w:firstLine="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участвоватьвдискуссиипопробл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существования внеземной жизни во Вселенной; формулировать собственное мнение относительно проблемы существования жизни вне Земли;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аргу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ментировать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собственную позицию относительно значимости поиска разума во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 xml:space="preserve">Вселенной;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доказы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ватьсобственнуюпозициюотносительновозможно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стей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космонавтики и радиоастрономии для связи  с другими цивилизациями; проявлять готовность  к принятию иной точки зрения,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уважительноотноситься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к мнению оппонентов в ходе обсуждения спорных проблем относительно поиска жизни во Вселенной.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9A4" w:rsidRPr="00683D01" w:rsidRDefault="001609A4" w:rsidP="00D945D0">
            <w:pPr>
              <w:pStyle w:val="a3"/>
              <w:spacing w:before="79" w:line="22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характеризоватьсредствас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о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временной науки в целом и ее различных областей (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астрономии,химии,физики,биологии,географии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), позволяющие осуществлять поиск жизни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надругих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планетах Солнечной системы и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экзопланетах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;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ис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пользовать знания из области химии для объяснения особенностей </w:t>
            </w:r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сложных органических соединений.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09A4" w:rsidRPr="00683D01" w:rsidRDefault="001609A4" w:rsidP="00D945D0">
            <w:pPr>
              <w:pStyle w:val="a3"/>
              <w:spacing w:line="225" w:lineRule="auto"/>
              <w:ind w:left="3" w:right="73" w:firstLine="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lastRenderedPageBreak/>
              <w:t>использоватьзнанияометодахи</w:t>
            </w:r>
            <w:proofErr w:type="gram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следования в астрономии; характеризовать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совре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>менное</w:t>
            </w:r>
            <w:proofErr w:type="spellEnd"/>
            <w:r w:rsidRPr="00683D01">
              <w:rPr>
                <w:rFonts w:ascii="Times New Roman" w:hAnsi="Times New Roman" w:cs="Times New Roman"/>
                <w:color w:val="231F20"/>
                <w:sz w:val="18"/>
                <w:szCs w:val="18"/>
                <w:lang w:val="ru-RU"/>
              </w:rPr>
              <w:t xml:space="preserve"> состояние проблемы существования жизни во Вселенной, условия, необходимые для развития жизни.</w:t>
            </w:r>
          </w:p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1609A4" w:rsidRPr="00683D01" w:rsidRDefault="001609A4" w:rsidP="00D945D0">
            <w:pPr>
              <w:rPr>
                <w:sz w:val="18"/>
                <w:szCs w:val="18"/>
              </w:rPr>
            </w:pPr>
          </w:p>
        </w:tc>
      </w:tr>
    </w:tbl>
    <w:p w:rsidR="001609A4" w:rsidRPr="00683D01" w:rsidRDefault="001609A4" w:rsidP="001609A4">
      <w:pPr>
        <w:rPr>
          <w:sz w:val="18"/>
          <w:szCs w:val="18"/>
        </w:rPr>
        <w:sectPr w:rsidR="001609A4" w:rsidRPr="00683D01" w:rsidSect="00D945D0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1609A4" w:rsidRPr="00683D01" w:rsidRDefault="001609A4" w:rsidP="001609A4">
      <w:pPr>
        <w:spacing w:line="220" w:lineRule="auto"/>
        <w:rPr>
          <w:sz w:val="18"/>
          <w:szCs w:val="18"/>
        </w:rPr>
        <w:sectPr w:rsidR="001609A4" w:rsidRPr="00683D01">
          <w:footerReference w:type="default" r:id="rId21"/>
          <w:pgSz w:w="7090" w:h="11340"/>
          <w:pgMar w:top="620" w:right="600" w:bottom="280" w:left="600" w:header="0" w:footer="0" w:gutter="0"/>
          <w:cols w:space="720"/>
        </w:sectPr>
      </w:pPr>
    </w:p>
    <w:p w:rsidR="001609A4" w:rsidRPr="00722AF7" w:rsidRDefault="001609A4" w:rsidP="001609A4">
      <w:pPr>
        <w:rPr>
          <w:sz w:val="24"/>
          <w:szCs w:val="24"/>
        </w:rPr>
        <w:sectPr w:rsidR="001609A4" w:rsidRPr="00722AF7" w:rsidSect="00D945D0">
          <w:pgSz w:w="16834" w:h="11909" w:orient="landscape"/>
          <w:pgMar w:top="1418" w:right="851" w:bottom="851" w:left="851" w:header="57" w:footer="57" w:gutter="0"/>
          <w:cols w:space="60"/>
          <w:noEndnote/>
          <w:docGrid w:linePitch="381"/>
        </w:sectPr>
      </w:pPr>
    </w:p>
    <w:p w:rsidR="002D251D" w:rsidRDefault="002D251D"/>
    <w:sectPr w:rsidR="002D251D" w:rsidSect="00D945D0">
      <w:footerReference w:type="default" r:id="rId22"/>
      <w:pgSz w:w="7090" w:h="11340"/>
      <w:pgMar w:top="600" w:right="600" w:bottom="920" w:left="600" w:header="0" w:footer="728" w:gutter="0"/>
      <w:pgNumType w:start="2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43" w:rsidRDefault="00B35643" w:rsidP="00FC61ED">
      <w:pPr>
        <w:spacing w:after="0" w:line="240" w:lineRule="auto"/>
      </w:pPr>
      <w:r>
        <w:separator/>
      </w:r>
    </w:p>
  </w:endnote>
  <w:endnote w:type="continuationSeparator" w:id="0">
    <w:p w:rsidR="00B35643" w:rsidRDefault="00B35643" w:rsidP="00FC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D0" w:rsidRDefault="00D945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D0" w:rsidRDefault="00D945D0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D0" w:rsidRDefault="00EE7C8B">
    <w:pPr>
      <w:pStyle w:val="a3"/>
      <w:spacing w:line="14" w:lineRule="auto"/>
      <w:rPr>
        <w:sz w:val="20"/>
      </w:rPr>
    </w:pPr>
    <w:r w:rsidRPr="00EE7C8B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1" o:spid="_x0000_s4097" type="#_x0000_t202" style="position:absolute;margin-left:291.9pt;margin-top:519.5pt;width:21.9pt;height:13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" filled="f" stroked="f">
          <v:textbox inset="0,0,0,0">
            <w:txbxContent>
              <w:p w:rsidR="00D945D0" w:rsidRDefault="00EE7C8B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D945D0"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5BAD">
                  <w:rPr>
                    <w:noProof/>
                    <w:color w:val="231F20"/>
                    <w:sz w:val="20"/>
                  </w:rPr>
                  <w:t>215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43" w:rsidRDefault="00B35643" w:rsidP="00FC61ED">
      <w:pPr>
        <w:spacing w:after="0" w:line="240" w:lineRule="auto"/>
      </w:pPr>
      <w:r>
        <w:separator/>
      </w:r>
    </w:p>
  </w:footnote>
  <w:footnote w:type="continuationSeparator" w:id="0">
    <w:p w:rsidR="00B35643" w:rsidRDefault="00B35643" w:rsidP="00FC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FF47A9"/>
    <w:multiLevelType w:val="hybridMultilevel"/>
    <w:tmpl w:val="5EC2D12A"/>
    <w:lvl w:ilvl="0" w:tplc="F6A49E02">
      <w:start w:val="2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10927316"/>
    <w:multiLevelType w:val="hybridMultilevel"/>
    <w:tmpl w:val="33FA90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F0E94"/>
    <w:multiLevelType w:val="hybridMultilevel"/>
    <w:tmpl w:val="2B6E751E"/>
    <w:lvl w:ilvl="0" w:tplc="50E0F4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E140F25"/>
    <w:multiLevelType w:val="multilevel"/>
    <w:tmpl w:val="5926801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1FA9450E"/>
    <w:multiLevelType w:val="hybridMultilevel"/>
    <w:tmpl w:val="5FFE0F3E"/>
    <w:lvl w:ilvl="0" w:tplc="9D544330">
      <w:start w:val="1"/>
      <w:numFmt w:val="decimal"/>
      <w:lvlText w:val="%1."/>
      <w:lvlJc w:val="left"/>
      <w:pPr>
        <w:ind w:left="230" w:hanging="250"/>
        <w:jc w:val="right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1" w:tplc="F8580894">
      <w:start w:val="1"/>
      <w:numFmt w:val="decimal"/>
      <w:lvlText w:val="%2."/>
      <w:lvlJc w:val="left"/>
      <w:pPr>
        <w:ind w:left="230" w:hanging="250"/>
        <w:jc w:val="right"/>
      </w:pPr>
      <w:rPr>
        <w:rFonts w:ascii="Times New Roman" w:eastAsiaTheme="minorHAnsi" w:hAnsi="Times New Roman" w:cs="Times New Roman"/>
        <w:color w:val="231F20"/>
        <w:w w:val="126"/>
        <w:sz w:val="21"/>
        <w:szCs w:val="21"/>
      </w:rPr>
    </w:lvl>
    <w:lvl w:ilvl="2" w:tplc="988A7C38">
      <w:start w:val="1"/>
      <w:numFmt w:val="decimal"/>
      <w:lvlText w:val="%3."/>
      <w:lvlJc w:val="left"/>
      <w:pPr>
        <w:ind w:left="1272" w:hanging="250"/>
        <w:jc w:val="right"/>
      </w:pPr>
      <w:rPr>
        <w:rFonts w:ascii="Book Antiqua" w:eastAsia="Book Antiqua" w:hAnsi="Book Antiqua" w:cs="Book Antiqua" w:hint="default"/>
        <w:color w:val="231F20"/>
        <w:w w:val="118"/>
        <w:sz w:val="21"/>
        <w:szCs w:val="21"/>
      </w:rPr>
    </w:lvl>
    <w:lvl w:ilvl="3" w:tplc="09E04014">
      <w:start w:val="1"/>
      <w:numFmt w:val="decimal"/>
      <w:lvlText w:val="%4."/>
      <w:lvlJc w:val="left"/>
      <w:pPr>
        <w:ind w:left="115" w:hanging="250"/>
        <w:jc w:val="right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4" w:tplc="ABCE7264">
      <w:numFmt w:val="bullet"/>
      <w:lvlText w:val="•"/>
      <w:lvlJc w:val="left"/>
      <w:pPr>
        <w:ind w:left="2634" w:hanging="250"/>
      </w:pPr>
      <w:rPr>
        <w:rFonts w:hint="default"/>
      </w:rPr>
    </w:lvl>
    <w:lvl w:ilvl="5" w:tplc="FA368144">
      <w:numFmt w:val="bullet"/>
      <w:lvlText w:val="•"/>
      <w:lvlJc w:val="left"/>
      <w:pPr>
        <w:ind w:left="3311" w:hanging="250"/>
      </w:pPr>
      <w:rPr>
        <w:rFonts w:hint="default"/>
      </w:rPr>
    </w:lvl>
    <w:lvl w:ilvl="6" w:tplc="95F0A3B0">
      <w:numFmt w:val="bullet"/>
      <w:lvlText w:val="•"/>
      <w:lvlJc w:val="left"/>
      <w:pPr>
        <w:ind w:left="3988" w:hanging="250"/>
      </w:pPr>
      <w:rPr>
        <w:rFonts w:hint="default"/>
      </w:rPr>
    </w:lvl>
    <w:lvl w:ilvl="7" w:tplc="30FE0D68">
      <w:numFmt w:val="bullet"/>
      <w:lvlText w:val="•"/>
      <w:lvlJc w:val="left"/>
      <w:pPr>
        <w:ind w:left="4665" w:hanging="250"/>
      </w:pPr>
      <w:rPr>
        <w:rFonts w:hint="default"/>
      </w:rPr>
    </w:lvl>
    <w:lvl w:ilvl="8" w:tplc="D332D8F2">
      <w:numFmt w:val="bullet"/>
      <w:lvlText w:val="•"/>
      <w:lvlJc w:val="left"/>
      <w:pPr>
        <w:ind w:left="5342" w:hanging="250"/>
      </w:pPr>
      <w:rPr>
        <w:rFonts w:hint="default"/>
      </w:rPr>
    </w:lvl>
  </w:abstractNum>
  <w:abstractNum w:abstractNumId="6">
    <w:nsid w:val="23A82D9D"/>
    <w:multiLevelType w:val="multilevel"/>
    <w:tmpl w:val="75E8AE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26AD0755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29D21913"/>
    <w:multiLevelType w:val="multilevel"/>
    <w:tmpl w:val="630C5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85137"/>
    <w:multiLevelType w:val="hybridMultilevel"/>
    <w:tmpl w:val="F5F6A338"/>
    <w:lvl w:ilvl="0" w:tplc="20DAACB0">
      <w:numFmt w:val="bullet"/>
      <w:lvlText w:val="—"/>
      <w:lvlJc w:val="left"/>
      <w:pPr>
        <w:ind w:left="255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1" w:tplc="8E56104A">
      <w:numFmt w:val="bullet"/>
      <w:lvlText w:val="—"/>
      <w:lvlJc w:val="left"/>
      <w:pPr>
        <w:ind w:left="370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2" w:tplc="4ABEE42C">
      <w:numFmt w:val="bullet"/>
      <w:lvlText w:val="•"/>
      <w:lvlJc w:val="left"/>
      <w:pPr>
        <w:ind w:left="1097" w:hanging="279"/>
      </w:pPr>
      <w:rPr>
        <w:rFonts w:hint="default"/>
      </w:rPr>
    </w:lvl>
    <w:lvl w:ilvl="3" w:tplc="F5B4A59A">
      <w:numFmt w:val="bullet"/>
      <w:lvlText w:val="•"/>
      <w:lvlJc w:val="left"/>
      <w:pPr>
        <w:ind w:left="1814" w:hanging="279"/>
      </w:pPr>
      <w:rPr>
        <w:rFonts w:hint="default"/>
      </w:rPr>
    </w:lvl>
    <w:lvl w:ilvl="4" w:tplc="8026BF44">
      <w:numFmt w:val="bullet"/>
      <w:lvlText w:val="•"/>
      <w:lvlJc w:val="left"/>
      <w:pPr>
        <w:ind w:left="2532" w:hanging="279"/>
      </w:pPr>
      <w:rPr>
        <w:rFonts w:hint="default"/>
      </w:rPr>
    </w:lvl>
    <w:lvl w:ilvl="5" w:tplc="3A80B992">
      <w:numFmt w:val="bullet"/>
      <w:lvlText w:val="•"/>
      <w:lvlJc w:val="left"/>
      <w:pPr>
        <w:ind w:left="3249" w:hanging="279"/>
      </w:pPr>
      <w:rPr>
        <w:rFonts w:hint="default"/>
      </w:rPr>
    </w:lvl>
    <w:lvl w:ilvl="6" w:tplc="C8B6808E">
      <w:numFmt w:val="bullet"/>
      <w:lvlText w:val="•"/>
      <w:lvlJc w:val="left"/>
      <w:pPr>
        <w:ind w:left="3967" w:hanging="279"/>
      </w:pPr>
      <w:rPr>
        <w:rFonts w:hint="default"/>
      </w:rPr>
    </w:lvl>
    <w:lvl w:ilvl="7" w:tplc="60AC3A5E">
      <w:numFmt w:val="bullet"/>
      <w:lvlText w:val="•"/>
      <w:lvlJc w:val="left"/>
      <w:pPr>
        <w:ind w:left="4684" w:hanging="279"/>
      </w:pPr>
      <w:rPr>
        <w:rFonts w:hint="default"/>
      </w:rPr>
    </w:lvl>
    <w:lvl w:ilvl="8" w:tplc="8F8A132C">
      <w:numFmt w:val="bullet"/>
      <w:lvlText w:val="•"/>
      <w:lvlJc w:val="left"/>
      <w:pPr>
        <w:ind w:left="5402" w:hanging="279"/>
      </w:pPr>
      <w:rPr>
        <w:rFonts w:hint="default"/>
      </w:rPr>
    </w:lvl>
  </w:abstractNum>
  <w:abstractNum w:abstractNumId="11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13">
    <w:nsid w:val="380420CA"/>
    <w:multiLevelType w:val="hybridMultilevel"/>
    <w:tmpl w:val="850CBA7C"/>
    <w:lvl w:ilvl="0" w:tplc="761C78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A812229"/>
    <w:multiLevelType w:val="multilevel"/>
    <w:tmpl w:val="82F803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6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45D709F8"/>
    <w:multiLevelType w:val="hybridMultilevel"/>
    <w:tmpl w:val="3BB4CBDE"/>
    <w:lvl w:ilvl="0" w:tplc="8BE2013E">
      <w:start w:val="1"/>
      <w:numFmt w:val="decimal"/>
      <w:lvlText w:val="%1."/>
      <w:lvlJc w:val="left"/>
      <w:pPr>
        <w:ind w:left="255" w:hanging="250"/>
      </w:pPr>
      <w:rPr>
        <w:rFonts w:ascii="Book Antiqua" w:eastAsia="Book Antiqua" w:hAnsi="Book Antiqua" w:cs="Book Antiqua" w:hint="default"/>
        <w:color w:val="231F20"/>
        <w:spacing w:val="-1"/>
        <w:w w:val="126"/>
        <w:sz w:val="21"/>
        <w:szCs w:val="21"/>
      </w:rPr>
    </w:lvl>
    <w:lvl w:ilvl="1" w:tplc="0D782F2A">
      <w:numFmt w:val="bullet"/>
      <w:lvlText w:val="•"/>
      <w:lvlJc w:val="left"/>
      <w:pPr>
        <w:ind w:left="917" w:hanging="250"/>
      </w:pPr>
      <w:rPr>
        <w:rFonts w:hint="default"/>
      </w:rPr>
    </w:lvl>
    <w:lvl w:ilvl="2" w:tplc="CA3AC1D8">
      <w:numFmt w:val="bullet"/>
      <w:lvlText w:val="•"/>
      <w:lvlJc w:val="left"/>
      <w:pPr>
        <w:ind w:left="1575" w:hanging="250"/>
      </w:pPr>
      <w:rPr>
        <w:rFonts w:hint="default"/>
      </w:rPr>
    </w:lvl>
    <w:lvl w:ilvl="3" w:tplc="F2A0660C">
      <w:numFmt w:val="bullet"/>
      <w:lvlText w:val="•"/>
      <w:lvlJc w:val="left"/>
      <w:pPr>
        <w:ind w:left="2233" w:hanging="250"/>
      </w:pPr>
      <w:rPr>
        <w:rFonts w:hint="default"/>
      </w:rPr>
    </w:lvl>
    <w:lvl w:ilvl="4" w:tplc="56FA23DE">
      <w:numFmt w:val="bullet"/>
      <w:lvlText w:val="•"/>
      <w:lvlJc w:val="left"/>
      <w:pPr>
        <w:ind w:left="2890" w:hanging="250"/>
      </w:pPr>
      <w:rPr>
        <w:rFonts w:hint="default"/>
      </w:rPr>
    </w:lvl>
    <w:lvl w:ilvl="5" w:tplc="57F6DC5E">
      <w:numFmt w:val="bullet"/>
      <w:lvlText w:val="•"/>
      <w:lvlJc w:val="left"/>
      <w:pPr>
        <w:ind w:left="3548" w:hanging="250"/>
      </w:pPr>
      <w:rPr>
        <w:rFonts w:hint="default"/>
      </w:rPr>
    </w:lvl>
    <w:lvl w:ilvl="6" w:tplc="AA563752">
      <w:numFmt w:val="bullet"/>
      <w:lvlText w:val="•"/>
      <w:lvlJc w:val="left"/>
      <w:pPr>
        <w:ind w:left="4206" w:hanging="250"/>
      </w:pPr>
      <w:rPr>
        <w:rFonts w:hint="default"/>
      </w:rPr>
    </w:lvl>
    <w:lvl w:ilvl="7" w:tplc="948C3974">
      <w:numFmt w:val="bullet"/>
      <w:lvlText w:val="•"/>
      <w:lvlJc w:val="left"/>
      <w:pPr>
        <w:ind w:left="4863" w:hanging="250"/>
      </w:pPr>
      <w:rPr>
        <w:rFonts w:hint="default"/>
      </w:rPr>
    </w:lvl>
    <w:lvl w:ilvl="8" w:tplc="75C8E19C">
      <w:numFmt w:val="bullet"/>
      <w:lvlText w:val="•"/>
      <w:lvlJc w:val="left"/>
      <w:pPr>
        <w:ind w:left="5521" w:hanging="250"/>
      </w:pPr>
      <w:rPr>
        <w:rFonts w:hint="default"/>
      </w:rPr>
    </w:lvl>
  </w:abstractNum>
  <w:abstractNum w:abstractNumId="16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4636FD"/>
    <w:multiLevelType w:val="multilevel"/>
    <w:tmpl w:val="6CF2D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51FA1C78"/>
    <w:multiLevelType w:val="multilevel"/>
    <w:tmpl w:val="972C1D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5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549F2D74"/>
    <w:multiLevelType w:val="hybridMultilevel"/>
    <w:tmpl w:val="546C1DA2"/>
    <w:lvl w:ilvl="0" w:tplc="FFDC4786">
      <w:start w:val="19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>
    <w:nsid w:val="5D636620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2">
    <w:nsid w:val="62995416"/>
    <w:multiLevelType w:val="hybridMultilevel"/>
    <w:tmpl w:val="40601236"/>
    <w:lvl w:ilvl="0" w:tplc="1D745CE2">
      <w:numFmt w:val="bullet"/>
      <w:lvlText w:val="—"/>
      <w:lvlJc w:val="left"/>
      <w:pPr>
        <w:ind w:left="370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1" w:tplc="A9640F56">
      <w:numFmt w:val="bullet"/>
      <w:lvlText w:val="•"/>
      <w:lvlJc w:val="left"/>
      <w:pPr>
        <w:ind w:left="1025" w:hanging="279"/>
      </w:pPr>
      <w:rPr>
        <w:rFonts w:hint="default"/>
      </w:rPr>
    </w:lvl>
    <w:lvl w:ilvl="2" w:tplc="C36E095E">
      <w:numFmt w:val="bullet"/>
      <w:lvlText w:val="•"/>
      <w:lvlJc w:val="left"/>
      <w:pPr>
        <w:ind w:left="1671" w:hanging="279"/>
      </w:pPr>
      <w:rPr>
        <w:rFonts w:hint="default"/>
      </w:rPr>
    </w:lvl>
    <w:lvl w:ilvl="3" w:tplc="C98698B8">
      <w:numFmt w:val="bullet"/>
      <w:lvlText w:val="•"/>
      <w:lvlJc w:val="left"/>
      <w:pPr>
        <w:ind w:left="2317" w:hanging="279"/>
      </w:pPr>
      <w:rPr>
        <w:rFonts w:hint="default"/>
      </w:rPr>
    </w:lvl>
    <w:lvl w:ilvl="4" w:tplc="6AA482C0">
      <w:numFmt w:val="bullet"/>
      <w:lvlText w:val="•"/>
      <w:lvlJc w:val="left"/>
      <w:pPr>
        <w:ind w:left="2962" w:hanging="279"/>
      </w:pPr>
      <w:rPr>
        <w:rFonts w:hint="default"/>
      </w:rPr>
    </w:lvl>
    <w:lvl w:ilvl="5" w:tplc="799E0C16">
      <w:numFmt w:val="bullet"/>
      <w:lvlText w:val="•"/>
      <w:lvlJc w:val="left"/>
      <w:pPr>
        <w:ind w:left="3608" w:hanging="279"/>
      </w:pPr>
      <w:rPr>
        <w:rFonts w:hint="default"/>
      </w:rPr>
    </w:lvl>
    <w:lvl w:ilvl="6" w:tplc="FE3CC7F8">
      <w:numFmt w:val="bullet"/>
      <w:lvlText w:val="•"/>
      <w:lvlJc w:val="left"/>
      <w:pPr>
        <w:ind w:left="4254" w:hanging="279"/>
      </w:pPr>
      <w:rPr>
        <w:rFonts w:hint="default"/>
      </w:rPr>
    </w:lvl>
    <w:lvl w:ilvl="7" w:tplc="007E3A46">
      <w:numFmt w:val="bullet"/>
      <w:lvlText w:val="•"/>
      <w:lvlJc w:val="left"/>
      <w:pPr>
        <w:ind w:left="4899" w:hanging="279"/>
      </w:pPr>
      <w:rPr>
        <w:rFonts w:hint="default"/>
      </w:rPr>
    </w:lvl>
    <w:lvl w:ilvl="8" w:tplc="0C463CB8">
      <w:numFmt w:val="bullet"/>
      <w:lvlText w:val="•"/>
      <w:lvlJc w:val="left"/>
      <w:pPr>
        <w:ind w:left="5545" w:hanging="279"/>
      </w:pPr>
      <w:rPr>
        <w:rFonts w:hint="default"/>
      </w:rPr>
    </w:lvl>
  </w:abstractNum>
  <w:abstractNum w:abstractNumId="23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229B0"/>
    <w:multiLevelType w:val="hybridMultilevel"/>
    <w:tmpl w:val="242C2E82"/>
    <w:lvl w:ilvl="0" w:tplc="8DF8F3E6">
      <w:numFmt w:val="bullet"/>
      <w:lvlText w:val="•"/>
      <w:lvlJc w:val="left"/>
      <w:pPr>
        <w:ind w:left="255" w:hanging="166"/>
      </w:pPr>
      <w:rPr>
        <w:rFonts w:ascii="Arial" w:eastAsia="Arial" w:hAnsi="Arial" w:cs="Arial" w:hint="default"/>
        <w:color w:val="231F20"/>
        <w:w w:val="156"/>
        <w:sz w:val="21"/>
        <w:szCs w:val="21"/>
      </w:rPr>
    </w:lvl>
    <w:lvl w:ilvl="1" w:tplc="452C21E6">
      <w:numFmt w:val="bullet"/>
      <w:lvlText w:val="•"/>
      <w:lvlJc w:val="left"/>
      <w:pPr>
        <w:ind w:left="370" w:hanging="166"/>
      </w:pPr>
      <w:rPr>
        <w:rFonts w:ascii="Arial" w:eastAsia="Arial" w:hAnsi="Arial" w:cs="Arial" w:hint="default"/>
        <w:color w:val="231F20"/>
        <w:w w:val="156"/>
        <w:sz w:val="21"/>
        <w:szCs w:val="21"/>
      </w:rPr>
    </w:lvl>
    <w:lvl w:ilvl="2" w:tplc="F78C6C2A">
      <w:numFmt w:val="bullet"/>
      <w:lvlText w:val="•"/>
      <w:lvlJc w:val="left"/>
      <w:pPr>
        <w:ind w:left="1097" w:hanging="166"/>
      </w:pPr>
      <w:rPr>
        <w:rFonts w:hint="default"/>
      </w:rPr>
    </w:lvl>
    <w:lvl w:ilvl="3" w:tplc="EBFE03CE">
      <w:numFmt w:val="bullet"/>
      <w:lvlText w:val="•"/>
      <w:lvlJc w:val="left"/>
      <w:pPr>
        <w:ind w:left="1814" w:hanging="166"/>
      </w:pPr>
      <w:rPr>
        <w:rFonts w:hint="default"/>
      </w:rPr>
    </w:lvl>
    <w:lvl w:ilvl="4" w:tplc="67349620">
      <w:numFmt w:val="bullet"/>
      <w:lvlText w:val="•"/>
      <w:lvlJc w:val="left"/>
      <w:pPr>
        <w:ind w:left="2532" w:hanging="166"/>
      </w:pPr>
      <w:rPr>
        <w:rFonts w:hint="default"/>
      </w:rPr>
    </w:lvl>
    <w:lvl w:ilvl="5" w:tplc="BA60883A">
      <w:numFmt w:val="bullet"/>
      <w:lvlText w:val="•"/>
      <w:lvlJc w:val="left"/>
      <w:pPr>
        <w:ind w:left="3249" w:hanging="166"/>
      </w:pPr>
      <w:rPr>
        <w:rFonts w:hint="default"/>
      </w:rPr>
    </w:lvl>
    <w:lvl w:ilvl="6" w:tplc="B638F6EE">
      <w:numFmt w:val="bullet"/>
      <w:lvlText w:val="•"/>
      <w:lvlJc w:val="left"/>
      <w:pPr>
        <w:ind w:left="3967" w:hanging="166"/>
      </w:pPr>
      <w:rPr>
        <w:rFonts w:hint="default"/>
      </w:rPr>
    </w:lvl>
    <w:lvl w:ilvl="7" w:tplc="D4740DD0">
      <w:numFmt w:val="bullet"/>
      <w:lvlText w:val="•"/>
      <w:lvlJc w:val="left"/>
      <w:pPr>
        <w:ind w:left="4684" w:hanging="166"/>
      </w:pPr>
      <w:rPr>
        <w:rFonts w:hint="default"/>
      </w:rPr>
    </w:lvl>
    <w:lvl w:ilvl="8" w:tplc="40043446">
      <w:numFmt w:val="bullet"/>
      <w:lvlText w:val="•"/>
      <w:lvlJc w:val="left"/>
      <w:pPr>
        <w:ind w:left="5402" w:hanging="166"/>
      </w:pPr>
      <w:rPr>
        <w:rFonts w:hint="default"/>
      </w:rPr>
    </w:lvl>
  </w:abstractNum>
  <w:abstractNum w:abstractNumId="25">
    <w:nsid w:val="6F5E2DBE"/>
    <w:multiLevelType w:val="hybridMultilevel"/>
    <w:tmpl w:val="1EFE8116"/>
    <w:lvl w:ilvl="0" w:tplc="9796FEA4">
      <w:start w:val="1"/>
      <w:numFmt w:val="decimal"/>
      <w:lvlText w:val="%1."/>
      <w:lvlJc w:val="left"/>
      <w:pPr>
        <w:ind w:left="677" w:hanging="251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1" w:tplc="8AA08914">
      <w:numFmt w:val="bullet"/>
      <w:lvlText w:val="•"/>
      <w:lvlJc w:val="left"/>
      <w:pPr>
        <w:ind w:left="1403" w:hanging="251"/>
      </w:pPr>
      <w:rPr>
        <w:rFonts w:hint="default"/>
      </w:rPr>
    </w:lvl>
    <w:lvl w:ilvl="2" w:tplc="6512BFF2">
      <w:numFmt w:val="bullet"/>
      <w:lvlText w:val="•"/>
      <w:lvlJc w:val="left"/>
      <w:pPr>
        <w:ind w:left="2007" w:hanging="251"/>
      </w:pPr>
      <w:rPr>
        <w:rFonts w:hint="default"/>
      </w:rPr>
    </w:lvl>
    <w:lvl w:ilvl="3" w:tplc="3B886126">
      <w:numFmt w:val="bullet"/>
      <w:lvlText w:val="•"/>
      <w:lvlJc w:val="left"/>
      <w:pPr>
        <w:ind w:left="2611" w:hanging="251"/>
      </w:pPr>
      <w:rPr>
        <w:rFonts w:hint="default"/>
      </w:rPr>
    </w:lvl>
    <w:lvl w:ilvl="4" w:tplc="8D0A505C">
      <w:numFmt w:val="bullet"/>
      <w:lvlText w:val="•"/>
      <w:lvlJc w:val="left"/>
      <w:pPr>
        <w:ind w:left="3214" w:hanging="251"/>
      </w:pPr>
      <w:rPr>
        <w:rFonts w:hint="default"/>
      </w:rPr>
    </w:lvl>
    <w:lvl w:ilvl="5" w:tplc="6F6C11F2">
      <w:numFmt w:val="bullet"/>
      <w:lvlText w:val="•"/>
      <w:lvlJc w:val="left"/>
      <w:pPr>
        <w:ind w:left="3818" w:hanging="251"/>
      </w:pPr>
      <w:rPr>
        <w:rFonts w:hint="default"/>
      </w:rPr>
    </w:lvl>
    <w:lvl w:ilvl="6" w:tplc="C42098D0">
      <w:numFmt w:val="bullet"/>
      <w:lvlText w:val="•"/>
      <w:lvlJc w:val="left"/>
      <w:pPr>
        <w:ind w:left="4422" w:hanging="251"/>
      </w:pPr>
      <w:rPr>
        <w:rFonts w:hint="default"/>
      </w:rPr>
    </w:lvl>
    <w:lvl w:ilvl="7" w:tplc="08ECA6E6">
      <w:numFmt w:val="bullet"/>
      <w:lvlText w:val="•"/>
      <w:lvlJc w:val="left"/>
      <w:pPr>
        <w:ind w:left="5025" w:hanging="251"/>
      </w:pPr>
      <w:rPr>
        <w:rFonts w:hint="default"/>
      </w:rPr>
    </w:lvl>
    <w:lvl w:ilvl="8" w:tplc="77EAD8E6">
      <w:numFmt w:val="bullet"/>
      <w:lvlText w:val="•"/>
      <w:lvlJc w:val="left"/>
      <w:pPr>
        <w:ind w:left="5629" w:hanging="251"/>
      </w:pPr>
      <w:rPr>
        <w:rFonts w:hint="default"/>
      </w:rPr>
    </w:lvl>
  </w:abstractNum>
  <w:abstractNum w:abstractNumId="26">
    <w:nsid w:val="71662DB1"/>
    <w:multiLevelType w:val="hybridMultilevel"/>
    <w:tmpl w:val="5BC875EE"/>
    <w:lvl w:ilvl="0" w:tplc="B36A6B92">
      <w:start w:val="1"/>
      <w:numFmt w:val="decimal"/>
      <w:lvlText w:val="%1)"/>
      <w:lvlJc w:val="left"/>
      <w:pPr>
        <w:ind w:left="255" w:hanging="285"/>
      </w:pPr>
      <w:rPr>
        <w:rFonts w:ascii="Book Antiqua" w:eastAsia="Book Antiqua" w:hAnsi="Book Antiqua" w:cs="Book Antiqua" w:hint="default"/>
        <w:color w:val="231F20"/>
        <w:w w:val="114"/>
        <w:sz w:val="21"/>
        <w:szCs w:val="21"/>
      </w:rPr>
    </w:lvl>
    <w:lvl w:ilvl="1" w:tplc="3B4428AE">
      <w:numFmt w:val="bullet"/>
      <w:lvlText w:val="•"/>
      <w:lvlJc w:val="left"/>
      <w:pPr>
        <w:ind w:left="1420" w:hanging="285"/>
      </w:pPr>
      <w:rPr>
        <w:rFonts w:hint="default"/>
      </w:rPr>
    </w:lvl>
    <w:lvl w:ilvl="2" w:tplc="28EA14D6">
      <w:numFmt w:val="bullet"/>
      <w:lvlText w:val="•"/>
      <w:lvlJc w:val="left"/>
      <w:pPr>
        <w:ind w:left="2021" w:hanging="285"/>
      </w:pPr>
      <w:rPr>
        <w:rFonts w:hint="default"/>
      </w:rPr>
    </w:lvl>
    <w:lvl w:ilvl="3" w:tplc="9BDCD2E4">
      <w:numFmt w:val="bullet"/>
      <w:lvlText w:val="•"/>
      <w:lvlJc w:val="left"/>
      <w:pPr>
        <w:ind w:left="2623" w:hanging="285"/>
      </w:pPr>
      <w:rPr>
        <w:rFonts w:hint="default"/>
      </w:rPr>
    </w:lvl>
    <w:lvl w:ilvl="4" w:tplc="EF42761A">
      <w:numFmt w:val="bullet"/>
      <w:lvlText w:val="•"/>
      <w:lvlJc w:val="left"/>
      <w:pPr>
        <w:ind w:left="3225" w:hanging="285"/>
      </w:pPr>
      <w:rPr>
        <w:rFonts w:hint="default"/>
      </w:rPr>
    </w:lvl>
    <w:lvl w:ilvl="5" w:tplc="578C2386">
      <w:numFmt w:val="bullet"/>
      <w:lvlText w:val="•"/>
      <w:lvlJc w:val="left"/>
      <w:pPr>
        <w:ind w:left="3827" w:hanging="285"/>
      </w:pPr>
      <w:rPr>
        <w:rFonts w:hint="default"/>
      </w:rPr>
    </w:lvl>
    <w:lvl w:ilvl="6" w:tplc="25A45F2A">
      <w:numFmt w:val="bullet"/>
      <w:lvlText w:val="•"/>
      <w:lvlJc w:val="left"/>
      <w:pPr>
        <w:ind w:left="4429" w:hanging="285"/>
      </w:pPr>
      <w:rPr>
        <w:rFonts w:hint="default"/>
      </w:rPr>
    </w:lvl>
    <w:lvl w:ilvl="7" w:tplc="623AA5D8">
      <w:numFmt w:val="bullet"/>
      <w:lvlText w:val="•"/>
      <w:lvlJc w:val="left"/>
      <w:pPr>
        <w:ind w:left="5031" w:hanging="285"/>
      </w:pPr>
      <w:rPr>
        <w:rFonts w:hint="default"/>
      </w:rPr>
    </w:lvl>
    <w:lvl w:ilvl="8" w:tplc="F51E21E6">
      <w:numFmt w:val="bullet"/>
      <w:lvlText w:val="•"/>
      <w:lvlJc w:val="left"/>
      <w:pPr>
        <w:ind w:left="5633" w:hanging="285"/>
      </w:pPr>
      <w:rPr>
        <w:rFonts w:hint="default"/>
      </w:rPr>
    </w:lvl>
  </w:abstractNum>
  <w:abstractNum w:abstractNumId="27">
    <w:nsid w:val="72852AA2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8">
    <w:nsid w:val="74721572"/>
    <w:multiLevelType w:val="hybridMultilevel"/>
    <w:tmpl w:val="F248422C"/>
    <w:lvl w:ilvl="0" w:tplc="EAA8DEB4">
      <w:start w:val="1"/>
      <w:numFmt w:val="decimal"/>
      <w:lvlText w:val="%1."/>
      <w:lvlJc w:val="left"/>
      <w:pPr>
        <w:ind w:left="116" w:hanging="25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</w:rPr>
    </w:lvl>
    <w:lvl w:ilvl="1" w:tplc="63509092">
      <w:numFmt w:val="bullet"/>
      <w:lvlText w:val="•"/>
      <w:lvlJc w:val="left"/>
      <w:pPr>
        <w:ind w:left="722" w:hanging="251"/>
      </w:pPr>
      <w:rPr>
        <w:rFonts w:hint="default"/>
      </w:rPr>
    </w:lvl>
    <w:lvl w:ilvl="2" w:tplc="CC209060">
      <w:numFmt w:val="bullet"/>
      <w:lvlText w:val="•"/>
      <w:lvlJc w:val="left"/>
      <w:pPr>
        <w:ind w:left="1325" w:hanging="251"/>
      </w:pPr>
      <w:rPr>
        <w:rFonts w:hint="default"/>
      </w:rPr>
    </w:lvl>
    <w:lvl w:ilvl="3" w:tplc="31584686">
      <w:numFmt w:val="bullet"/>
      <w:lvlText w:val="•"/>
      <w:lvlJc w:val="left"/>
      <w:pPr>
        <w:ind w:left="1927" w:hanging="251"/>
      </w:pPr>
      <w:rPr>
        <w:rFonts w:hint="default"/>
      </w:rPr>
    </w:lvl>
    <w:lvl w:ilvl="4" w:tplc="116E235C">
      <w:numFmt w:val="bullet"/>
      <w:lvlText w:val="•"/>
      <w:lvlJc w:val="left"/>
      <w:pPr>
        <w:ind w:left="2530" w:hanging="251"/>
      </w:pPr>
      <w:rPr>
        <w:rFonts w:hint="default"/>
      </w:rPr>
    </w:lvl>
    <w:lvl w:ilvl="5" w:tplc="F664F23C">
      <w:numFmt w:val="bullet"/>
      <w:lvlText w:val="•"/>
      <w:lvlJc w:val="left"/>
      <w:pPr>
        <w:ind w:left="3133" w:hanging="251"/>
      </w:pPr>
      <w:rPr>
        <w:rFonts w:hint="default"/>
      </w:rPr>
    </w:lvl>
    <w:lvl w:ilvl="6" w:tplc="A6220130">
      <w:numFmt w:val="bullet"/>
      <w:lvlText w:val="•"/>
      <w:lvlJc w:val="left"/>
      <w:pPr>
        <w:ind w:left="3735" w:hanging="251"/>
      </w:pPr>
      <w:rPr>
        <w:rFonts w:hint="default"/>
      </w:rPr>
    </w:lvl>
    <w:lvl w:ilvl="7" w:tplc="E6585D12">
      <w:numFmt w:val="bullet"/>
      <w:lvlText w:val="•"/>
      <w:lvlJc w:val="left"/>
      <w:pPr>
        <w:ind w:left="4338" w:hanging="251"/>
      </w:pPr>
      <w:rPr>
        <w:rFonts w:hint="default"/>
      </w:rPr>
    </w:lvl>
    <w:lvl w:ilvl="8" w:tplc="FDE4D53A">
      <w:numFmt w:val="bullet"/>
      <w:lvlText w:val="•"/>
      <w:lvlJc w:val="left"/>
      <w:pPr>
        <w:ind w:left="4941" w:hanging="251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26"/>
  </w:num>
  <w:num w:numId="5">
    <w:abstractNumId w:val="22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27"/>
  </w:num>
  <w:num w:numId="11">
    <w:abstractNumId w:val="14"/>
  </w:num>
  <w:num w:numId="12">
    <w:abstractNumId w:val="19"/>
  </w:num>
  <w:num w:numId="13">
    <w:abstractNumId w:val="4"/>
  </w:num>
  <w:num w:numId="14">
    <w:abstractNumId w:val="6"/>
  </w:num>
  <w:num w:numId="15">
    <w:abstractNumId w:val="18"/>
  </w:num>
  <w:num w:numId="16">
    <w:abstractNumId w:val="8"/>
  </w:num>
  <w:num w:numId="17">
    <w:abstractNumId w:val="2"/>
  </w:num>
  <w:num w:numId="18">
    <w:abstractNumId w:val="13"/>
  </w:num>
  <w:num w:numId="19">
    <w:abstractNumId w:val="20"/>
  </w:num>
  <w:num w:numId="20">
    <w:abstractNumId w:val="1"/>
  </w:num>
  <w:num w:numId="21">
    <w:abstractNumId w:val="3"/>
  </w:num>
  <w:num w:numId="22">
    <w:abstractNumId w:val="21"/>
  </w:num>
  <w:num w:numId="23">
    <w:abstractNumId w:val="7"/>
  </w:num>
  <w:num w:numId="24">
    <w:abstractNumId w:val="16"/>
  </w:num>
  <w:num w:numId="25">
    <w:abstractNumId w:val="9"/>
  </w:num>
  <w:num w:numId="26">
    <w:abstractNumId w:val="17"/>
  </w:num>
  <w:num w:numId="27">
    <w:abstractNumId w:val="23"/>
  </w:num>
  <w:num w:numId="28">
    <w:abstractNumId w:val="2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7D6D"/>
    <w:rsid w:val="0012126D"/>
    <w:rsid w:val="001609A4"/>
    <w:rsid w:val="002B6CD5"/>
    <w:rsid w:val="002D251D"/>
    <w:rsid w:val="00360F21"/>
    <w:rsid w:val="003A1071"/>
    <w:rsid w:val="004627E5"/>
    <w:rsid w:val="004D3821"/>
    <w:rsid w:val="004E1C7C"/>
    <w:rsid w:val="005346C7"/>
    <w:rsid w:val="005A3BF3"/>
    <w:rsid w:val="005A3C38"/>
    <w:rsid w:val="0064087E"/>
    <w:rsid w:val="00656E54"/>
    <w:rsid w:val="006E12D9"/>
    <w:rsid w:val="00842D50"/>
    <w:rsid w:val="008479FF"/>
    <w:rsid w:val="0085701D"/>
    <w:rsid w:val="008F2BA3"/>
    <w:rsid w:val="008F5BAD"/>
    <w:rsid w:val="00B11989"/>
    <w:rsid w:val="00B35643"/>
    <w:rsid w:val="00D945D0"/>
    <w:rsid w:val="00DE7D6D"/>
    <w:rsid w:val="00DF2110"/>
    <w:rsid w:val="00EE7C8B"/>
    <w:rsid w:val="00FC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ED"/>
  </w:style>
  <w:style w:type="paragraph" w:styleId="1">
    <w:name w:val="heading 1"/>
    <w:basedOn w:val="a"/>
    <w:link w:val="10"/>
    <w:uiPriority w:val="9"/>
    <w:qFormat/>
    <w:rsid w:val="00DE7D6D"/>
    <w:pPr>
      <w:widowControl w:val="0"/>
      <w:autoSpaceDE w:val="0"/>
      <w:autoSpaceDN w:val="0"/>
      <w:spacing w:after="0" w:line="240" w:lineRule="auto"/>
      <w:ind w:left="1162"/>
      <w:outlineLvl w:val="0"/>
    </w:pPr>
    <w:rPr>
      <w:rFonts w:ascii="Calibri" w:eastAsia="Calibri" w:hAnsi="Calibri" w:cs="Calibri"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1609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DE7D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1609A4"/>
    <w:pPr>
      <w:keepNext/>
      <w:spacing w:before="240" w:after="60" w:line="360" w:lineRule="auto"/>
      <w:ind w:firstLine="567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D6D"/>
    <w:rPr>
      <w:rFonts w:ascii="Calibri" w:eastAsia="Calibri" w:hAnsi="Calibri" w:cs="Calibri"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DE7D6D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E7D6D"/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E7D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1"/>
    <w:qFormat/>
    <w:rsid w:val="00DE7D6D"/>
    <w:pPr>
      <w:widowControl w:val="0"/>
      <w:autoSpaceDE w:val="0"/>
      <w:autoSpaceDN w:val="0"/>
      <w:spacing w:after="0" w:line="240" w:lineRule="auto"/>
      <w:ind w:left="370" w:firstLine="283"/>
      <w:jc w:val="both"/>
    </w:pPr>
    <w:rPr>
      <w:rFonts w:ascii="Book Antiqua" w:eastAsia="Book Antiqua" w:hAnsi="Book Antiqua" w:cs="Book Antiqua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609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1609A4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609A4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609A4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1609A4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609A4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59"/>
    <w:rsid w:val="001609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link w:val="42"/>
    <w:rsid w:val="001609A4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41pt">
    <w:name w:val="Заголовок №4 + Интервал 1 pt"/>
    <w:rsid w:val="001609A4"/>
    <w:rPr>
      <w:rFonts w:ascii="Times New Roman" w:eastAsia="Times New Roman" w:hAnsi="Times New Roman"/>
      <w:spacing w:val="20"/>
      <w:sz w:val="32"/>
      <w:szCs w:val="32"/>
      <w:shd w:val="clear" w:color="auto" w:fill="FFFFFF"/>
      <w:lang w:val="en-US"/>
    </w:rPr>
  </w:style>
  <w:style w:type="character" w:customStyle="1" w:styleId="ab">
    <w:name w:val="Колонтитул_"/>
    <w:link w:val="ac"/>
    <w:rsid w:val="001609A4"/>
    <w:rPr>
      <w:rFonts w:ascii="Times New Roman" w:eastAsia="Times New Roman" w:hAnsi="Times New Roman"/>
      <w:shd w:val="clear" w:color="auto" w:fill="FFFFFF"/>
    </w:rPr>
  </w:style>
  <w:style w:type="character" w:customStyle="1" w:styleId="16pt">
    <w:name w:val="Колонтитул + 16 pt;Полужирный;Курсив"/>
    <w:rsid w:val="001609A4"/>
    <w:rPr>
      <w:rFonts w:ascii="Times New Roman" w:eastAsia="Times New Roman" w:hAnsi="Times New Roman"/>
      <w:b/>
      <w:bCs/>
      <w:i/>
      <w:iCs/>
      <w:spacing w:val="0"/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1609A4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31">
    <w:name w:val="Основной текст (3)_"/>
    <w:link w:val="32"/>
    <w:rsid w:val="001609A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3">
    <w:name w:val="Основной текст (4)_"/>
    <w:link w:val="44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d">
    <w:name w:val="Основной текст_"/>
    <w:link w:val="5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95pt">
    <w:name w:val="Заголовок №4 + 19;5 pt;Не курсив"/>
    <w:rsid w:val="001609A4"/>
    <w:rPr>
      <w:rFonts w:ascii="Times New Roman" w:eastAsia="Times New Roman" w:hAnsi="Times New Roman"/>
      <w:i/>
      <w:iCs/>
      <w:sz w:val="39"/>
      <w:szCs w:val="39"/>
      <w:shd w:val="clear" w:color="auto" w:fill="FFFFFF"/>
    </w:rPr>
  </w:style>
  <w:style w:type="character" w:customStyle="1" w:styleId="11">
    <w:name w:val="Заголовок №1_"/>
    <w:link w:val="12"/>
    <w:rsid w:val="001609A4"/>
    <w:rPr>
      <w:rFonts w:ascii="Times New Roman" w:eastAsia="Times New Roman" w:hAnsi="Times New Roman"/>
      <w:sz w:val="43"/>
      <w:szCs w:val="43"/>
      <w:shd w:val="clear" w:color="auto" w:fill="FFFFFF"/>
    </w:rPr>
  </w:style>
  <w:style w:type="character" w:customStyle="1" w:styleId="320">
    <w:name w:val="Заголовок №3 (2)_"/>
    <w:link w:val="321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21pt">
    <w:name w:val="Заголовок №3 (2) + Интервал 1 pt"/>
    <w:rsid w:val="001609A4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character" w:customStyle="1" w:styleId="50">
    <w:name w:val="Основной текст (5)_"/>
    <w:link w:val="51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2">
    <w:name w:val="Заголовок №5 (2)_"/>
    <w:link w:val="520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 (3)_"/>
    <w:link w:val="330"/>
    <w:rsid w:val="001609A4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6">
    <w:name w:val="Основной текст (6)_"/>
    <w:link w:val="60"/>
    <w:rsid w:val="001609A4"/>
    <w:rPr>
      <w:rFonts w:ascii="Trebuchet MS" w:eastAsia="Trebuchet MS" w:hAnsi="Trebuchet MS" w:cs="Trebuchet MS"/>
      <w:sz w:val="24"/>
      <w:szCs w:val="24"/>
      <w:shd w:val="clear" w:color="auto" w:fill="FFFFFF"/>
      <w:lang w:val="en-US"/>
    </w:rPr>
  </w:style>
  <w:style w:type="character" w:customStyle="1" w:styleId="53">
    <w:name w:val="Заголовок №5 (3)_"/>
    <w:link w:val="530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4">
    <w:name w:val="Заголовок №3_"/>
    <w:link w:val="35"/>
    <w:rsid w:val="001609A4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3155pt">
    <w:name w:val="Заголовок №3 + 15;5 pt;Не курсив"/>
    <w:rsid w:val="001609A4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340">
    <w:name w:val="Заголовок №3 (4)_"/>
    <w:link w:val="341"/>
    <w:rsid w:val="001609A4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341pt">
    <w:name w:val="Заголовок №3 (4) + Интервал 1 pt"/>
    <w:rsid w:val="001609A4"/>
    <w:rPr>
      <w:rFonts w:ascii="Times New Roman" w:eastAsia="Times New Roman" w:hAnsi="Times New Roman"/>
      <w:spacing w:val="20"/>
      <w:sz w:val="33"/>
      <w:szCs w:val="33"/>
      <w:shd w:val="clear" w:color="auto" w:fill="FFFFFF"/>
    </w:rPr>
  </w:style>
  <w:style w:type="character" w:customStyle="1" w:styleId="7">
    <w:name w:val="Основной текст (7)_"/>
    <w:rsid w:val="0016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d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31">
    <w:name w:val="Заголовок №5 (3) + Не полужирный;Не курсив"/>
    <w:rsid w:val="001609A4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20">
    <w:name w:val="Заголовок №4 (2)_"/>
    <w:link w:val="421"/>
    <w:rsid w:val="001609A4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3-1pt">
    <w:name w:val="Заголовок №3 + Интервал -1 pt"/>
    <w:rsid w:val="001609A4"/>
    <w:rPr>
      <w:rFonts w:ascii="Times New Roman" w:eastAsia="Times New Roman" w:hAnsi="Times New Roman"/>
      <w:spacing w:val="-20"/>
      <w:sz w:val="32"/>
      <w:szCs w:val="32"/>
      <w:shd w:val="clear" w:color="auto" w:fill="FFFFFF"/>
    </w:rPr>
  </w:style>
  <w:style w:type="character" w:customStyle="1" w:styleId="23">
    <w:name w:val="Основной текст2"/>
    <w:basedOn w:val="ad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e">
    <w:name w:val="Основной текст + Курсив"/>
    <w:rsid w:val="001609A4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rsid w:val="001609A4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54">
    <w:name w:val="Заголовок №5_"/>
    <w:link w:val="55"/>
    <w:rsid w:val="001609A4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430">
    <w:name w:val="Заголовок №4 (3)_"/>
    <w:link w:val="431"/>
    <w:rsid w:val="001609A4"/>
    <w:rPr>
      <w:rFonts w:ascii="Times New Roman" w:eastAsia="Times New Roman" w:hAnsi="Times New Roman"/>
      <w:sz w:val="35"/>
      <w:szCs w:val="35"/>
      <w:shd w:val="clear" w:color="auto" w:fill="FFFFFF"/>
    </w:rPr>
  </w:style>
  <w:style w:type="character" w:customStyle="1" w:styleId="8">
    <w:name w:val="Основной текст (8)_"/>
    <w:link w:val="80"/>
    <w:rsid w:val="001609A4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540">
    <w:name w:val="Заголовок №5 (4)_"/>
    <w:link w:val="541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rsid w:val="0016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rsid w:val="001609A4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36">
    <w:name w:val="Основной текст3"/>
    <w:basedOn w:val="ad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1609A4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918pt">
    <w:name w:val="Основной текст (9) + 18 pt"/>
    <w:rsid w:val="001609A4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916pt">
    <w:name w:val="Основной текст (9) + 16 pt;Полужирный;Курсив"/>
    <w:rsid w:val="001609A4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9135pt">
    <w:name w:val="Основной текст (9) + 13;5 pt;Полужирный;Курсив"/>
    <w:rsid w:val="001609A4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7105pt">
    <w:name w:val="Основной текст (7) + 10;5 pt"/>
    <w:rsid w:val="0016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5pt">
    <w:name w:val="Заголовок №5 + 13;5 pt;Полужирный"/>
    <w:rsid w:val="001609A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52pt">
    <w:name w:val="Заголовок №5 + Интервал 2 pt"/>
    <w:rsid w:val="001609A4"/>
    <w:rPr>
      <w:rFonts w:ascii="Times New Roman" w:eastAsia="Times New Roman" w:hAnsi="Times New Roman"/>
      <w:spacing w:val="40"/>
      <w:sz w:val="29"/>
      <w:szCs w:val="29"/>
      <w:shd w:val="clear" w:color="auto" w:fill="FFFFFF"/>
    </w:rPr>
  </w:style>
  <w:style w:type="character" w:customStyle="1" w:styleId="24">
    <w:name w:val="Заголовок №2_"/>
    <w:link w:val="25"/>
    <w:rsid w:val="001609A4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2155pt">
    <w:name w:val="Заголовок №2 + 15;5 pt;Не курсив"/>
    <w:rsid w:val="001609A4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105pt">
    <w:name w:val="Основной текст + 10;5 pt"/>
    <w:rsid w:val="001609A4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10">
    <w:name w:val="Основной текст (11)_"/>
    <w:link w:val="111"/>
    <w:rsid w:val="001609A4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1115pt">
    <w:name w:val="Основной текст (11) + 11;5 pt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0">
    <w:name w:val="Основной текст (12)_"/>
    <w:link w:val="121"/>
    <w:rsid w:val="001609A4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rsid w:val="001609A4"/>
    <w:rPr>
      <w:rFonts w:ascii="Times New Roman" w:eastAsia="Times New Roman" w:hAnsi="Times New Roman"/>
      <w:spacing w:val="30"/>
      <w:sz w:val="21"/>
      <w:szCs w:val="21"/>
      <w:shd w:val="clear" w:color="auto" w:fill="FFFFFF"/>
    </w:rPr>
  </w:style>
  <w:style w:type="character" w:customStyle="1" w:styleId="1010pt">
    <w:name w:val="Основной текст (10) + 10 pt;Не полужирный;Не курсив"/>
    <w:rsid w:val="001609A4"/>
    <w:rPr>
      <w:rFonts w:ascii="Times New Roman" w:eastAsia="Times New Roman" w:hAnsi="Times New Roman"/>
      <w:b/>
      <w:bCs/>
      <w:i/>
      <w:iCs/>
      <w:sz w:val="20"/>
      <w:szCs w:val="20"/>
      <w:shd w:val="clear" w:color="auto" w:fill="FFFFFF"/>
    </w:rPr>
  </w:style>
  <w:style w:type="character" w:customStyle="1" w:styleId="10135pt">
    <w:name w:val="Основной текст (10) + 13;5 pt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15pt">
    <w:name w:val="Основной текст (3) + 11;5 pt;Не полужирный"/>
    <w:rsid w:val="001609A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45">
    <w:name w:val="Основной текст4"/>
    <w:basedOn w:val="ad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-1pt">
    <w:name w:val="Заголовок №4 + Не полужирный;Интервал -1 pt"/>
    <w:rsid w:val="001609A4"/>
    <w:rPr>
      <w:rFonts w:ascii="Times New Roman" w:eastAsia="Times New Roman" w:hAnsi="Times New Roman"/>
      <w:b/>
      <w:bCs/>
      <w:spacing w:val="-20"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1609A4"/>
    <w:pPr>
      <w:shd w:val="clear" w:color="auto" w:fill="FFFFFF"/>
      <w:spacing w:after="120" w:line="0" w:lineRule="atLeast"/>
      <w:ind w:hanging="360"/>
      <w:outlineLvl w:val="3"/>
    </w:pPr>
    <w:rPr>
      <w:rFonts w:ascii="Times New Roman" w:eastAsia="Times New Roman" w:hAnsi="Times New Roman"/>
      <w:sz w:val="32"/>
      <w:szCs w:val="32"/>
    </w:rPr>
  </w:style>
  <w:style w:type="paragraph" w:customStyle="1" w:styleId="ac">
    <w:name w:val="Колонтитул"/>
    <w:basedOn w:val="a"/>
    <w:link w:val="ab"/>
    <w:rsid w:val="001609A4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1609A4"/>
    <w:pPr>
      <w:shd w:val="clear" w:color="auto" w:fill="FFFFFF"/>
      <w:spacing w:before="120" w:after="360" w:line="0" w:lineRule="atLeast"/>
    </w:pPr>
    <w:rPr>
      <w:rFonts w:ascii="Times New Roman" w:eastAsia="Times New Roman" w:hAnsi="Times New Roman"/>
      <w:sz w:val="39"/>
      <w:szCs w:val="39"/>
    </w:rPr>
  </w:style>
  <w:style w:type="paragraph" w:customStyle="1" w:styleId="32">
    <w:name w:val="Основной текст (3)"/>
    <w:basedOn w:val="a"/>
    <w:link w:val="31"/>
    <w:rsid w:val="001609A4"/>
    <w:pPr>
      <w:shd w:val="clear" w:color="auto" w:fill="FFFFFF"/>
      <w:spacing w:before="360" w:after="36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44">
    <w:name w:val="Основной текст (4)"/>
    <w:basedOn w:val="a"/>
    <w:link w:val="43"/>
    <w:rsid w:val="001609A4"/>
    <w:pPr>
      <w:shd w:val="clear" w:color="auto" w:fill="FFFFFF"/>
      <w:spacing w:before="360" w:after="0" w:line="274" w:lineRule="exact"/>
      <w:ind w:hanging="340"/>
    </w:pPr>
    <w:rPr>
      <w:rFonts w:ascii="Times New Roman" w:eastAsia="Times New Roman" w:hAnsi="Times New Roman"/>
      <w:sz w:val="27"/>
      <w:szCs w:val="27"/>
    </w:rPr>
  </w:style>
  <w:style w:type="paragraph" w:customStyle="1" w:styleId="5">
    <w:name w:val="Основной текст5"/>
    <w:basedOn w:val="a"/>
    <w:link w:val="ad"/>
    <w:rsid w:val="001609A4"/>
    <w:pPr>
      <w:shd w:val="clear" w:color="auto" w:fill="FFFFFF"/>
      <w:spacing w:after="0" w:line="274" w:lineRule="exact"/>
      <w:ind w:hanging="400"/>
    </w:pPr>
    <w:rPr>
      <w:rFonts w:ascii="Times New Roman" w:eastAsia="Times New Roman" w:hAnsi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1609A4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/>
      <w:sz w:val="43"/>
      <w:szCs w:val="43"/>
    </w:rPr>
  </w:style>
  <w:style w:type="paragraph" w:customStyle="1" w:styleId="321">
    <w:name w:val="Заголовок №3 (2)"/>
    <w:basedOn w:val="a"/>
    <w:link w:val="320"/>
    <w:rsid w:val="001609A4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1609A4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z w:val="27"/>
      <w:szCs w:val="27"/>
    </w:rPr>
  </w:style>
  <w:style w:type="paragraph" w:customStyle="1" w:styleId="520">
    <w:name w:val="Заголовок №5 (2)"/>
    <w:basedOn w:val="a"/>
    <w:link w:val="52"/>
    <w:rsid w:val="001609A4"/>
    <w:pPr>
      <w:shd w:val="clear" w:color="auto" w:fill="FFFFFF"/>
      <w:spacing w:before="120" w:after="120" w:line="0" w:lineRule="atLeast"/>
      <w:outlineLvl w:val="4"/>
    </w:pPr>
    <w:rPr>
      <w:rFonts w:ascii="Times New Roman" w:eastAsia="Times New Roman" w:hAnsi="Times New Roman"/>
      <w:sz w:val="23"/>
      <w:szCs w:val="23"/>
    </w:rPr>
  </w:style>
  <w:style w:type="paragraph" w:customStyle="1" w:styleId="330">
    <w:name w:val="Заголовок №3 (3)"/>
    <w:basedOn w:val="a"/>
    <w:link w:val="33"/>
    <w:rsid w:val="001609A4"/>
    <w:pPr>
      <w:shd w:val="clear" w:color="auto" w:fill="FFFFFF"/>
      <w:spacing w:before="480" w:after="360" w:line="0" w:lineRule="atLeast"/>
      <w:outlineLvl w:val="2"/>
    </w:pPr>
    <w:rPr>
      <w:rFonts w:ascii="Times New Roman" w:eastAsia="Times New Roman" w:hAnsi="Times New Roman"/>
      <w:sz w:val="31"/>
      <w:szCs w:val="31"/>
    </w:rPr>
  </w:style>
  <w:style w:type="paragraph" w:customStyle="1" w:styleId="60">
    <w:name w:val="Основной текст (6)"/>
    <w:basedOn w:val="a"/>
    <w:link w:val="6"/>
    <w:rsid w:val="001609A4"/>
    <w:pPr>
      <w:shd w:val="clear" w:color="auto" w:fill="FFFFFF"/>
      <w:spacing w:before="120" w:after="120" w:line="0" w:lineRule="atLeast"/>
      <w:ind w:hanging="360"/>
    </w:pPr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530">
    <w:name w:val="Заголовок №5 (3)"/>
    <w:basedOn w:val="a"/>
    <w:link w:val="53"/>
    <w:rsid w:val="001609A4"/>
    <w:pPr>
      <w:shd w:val="clear" w:color="auto" w:fill="FFFFFF"/>
      <w:spacing w:after="120" w:line="0" w:lineRule="atLeast"/>
      <w:ind w:hanging="360"/>
      <w:outlineLvl w:val="4"/>
    </w:pPr>
    <w:rPr>
      <w:rFonts w:ascii="Times New Roman" w:eastAsia="Times New Roman" w:hAnsi="Times New Roman"/>
      <w:sz w:val="27"/>
      <w:szCs w:val="27"/>
    </w:rPr>
  </w:style>
  <w:style w:type="paragraph" w:customStyle="1" w:styleId="35">
    <w:name w:val="Заголовок №3"/>
    <w:basedOn w:val="a"/>
    <w:link w:val="34"/>
    <w:rsid w:val="001609A4"/>
    <w:pPr>
      <w:shd w:val="clear" w:color="auto" w:fill="FFFFFF"/>
      <w:spacing w:before="120" w:after="540" w:line="413" w:lineRule="exact"/>
      <w:jc w:val="center"/>
      <w:outlineLvl w:val="2"/>
    </w:pPr>
    <w:rPr>
      <w:rFonts w:ascii="Times New Roman" w:eastAsia="Times New Roman" w:hAnsi="Times New Roman"/>
      <w:sz w:val="32"/>
      <w:szCs w:val="32"/>
    </w:rPr>
  </w:style>
  <w:style w:type="paragraph" w:customStyle="1" w:styleId="341">
    <w:name w:val="Заголовок №3 (4)"/>
    <w:basedOn w:val="a"/>
    <w:link w:val="340"/>
    <w:rsid w:val="001609A4"/>
    <w:pPr>
      <w:shd w:val="clear" w:color="auto" w:fill="FFFFFF"/>
      <w:spacing w:before="540" w:after="120" w:line="0" w:lineRule="atLeast"/>
      <w:jc w:val="center"/>
      <w:outlineLvl w:val="2"/>
    </w:pPr>
    <w:rPr>
      <w:rFonts w:ascii="Times New Roman" w:eastAsia="Times New Roman" w:hAnsi="Times New Roman"/>
      <w:sz w:val="33"/>
      <w:szCs w:val="33"/>
    </w:rPr>
  </w:style>
  <w:style w:type="paragraph" w:customStyle="1" w:styleId="421">
    <w:name w:val="Заголовок №4 (2)"/>
    <w:basedOn w:val="a"/>
    <w:link w:val="420"/>
    <w:rsid w:val="001609A4"/>
    <w:pPr>
      <w:shd w:val="clear" w:color="auto" w:fill="FFFFFF"/>
      <w:spacing w:before="1140" w:after="0" w:line="0" w:lineRule="atLeast"/>
      <w:ind w:hanging="360"/>
      <w:outlineLvl w:val="3"/>
    </w:pPr>
    <w:rPr>
      <w:rFonts w:ascii="Times New Roman" w:eastAsia="Times New Roman" w:hAnsi="Times New Roman"/>
      <w:sz w:val="31"/>
      <w:szCs w:val="31"/>
    </w:rPr>
  </w:style>
  <w:style w:type="paragraph" w:customStyle="1" w:styleId="101">
    <w:name w:val="Основной текст (10)"/>
    <w:basedOn w:val="a"/>
    <w:link w:val="100"/>
    <w:rsid w:val="001609A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32"/>
      <w:szCs w:val="32"/>
    </w:rPr>
  </w:style>
  <w:style w:type="paragraph" w:customStyle="1" w:styleId="55">
    <w:name w:val="Заголовок №5"/>
    <w:basedOn w:val="a"/>
    <w:link w:val="54"/>
    <w:rsid w:val="001609A4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/>
      <w:sz w:val="29"/>
      <w:szCs w:val="29"/>
    </w:rPr>
  </w:style>
  <w:style w:type="paragraph" w:customStyle="1" w:styleId="431">
    <w:name w:val="Заголовок №4 (3)"/>
    <w:basedOn w:val="a"/>
    <w:link w:val="430"/>
    <w:rsid w:val="001609A4"/>
    <w:pPr>
      <w:shd w:val="clear" w:color="auto" w:fill="FFFFFF"/>
      <w:spacing w:before="60" w:after="0" w:line="408" w:lineRule="exact"/>
      <w:jc w:val="center"/>
      <w:outlineLvl w:val="3"/>
    </w:pPr>
    <w:rPr>
      <w:rFonts w:ascii="Times New Roman" w:eastAsia="Times New Roman" w:hAnsi="Times New Roman"/>
      <w:sz w:val="35"/>
      <w:szCs w:val="35"/>
    </w:rPr>
  </w:style>
  <w:style w:type="paragraph" w:customStyle="1" w:styleId="80">
    <w:name w:val="Основной текст (8)"/>
    <w:basedOn w:val="a"/>
    <w:link w:val="8"/>
    <w:rsid w:val="001609A4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/>
      <w:sz w:val="34"/>
      <w:szCs w:val="34"/>
    </w:rPr>
  </w:style>
  <w:style w:type="paragraph" w:customStyle="1" w:styleId="541">
    <w:name w:val="Заголовок №5 (4)"/>
    <w:basedOn w:val="a"/>
    <w:link w:val="540"/>
    <w:rsid w:val="001609A4"/>
    <w:pPr>
      <w:shd w:val="clear" w:color="auto" w:fill="FFFFFF"/>
      <w:spacing w:before="540" w:after="0" w:line="274" w:lineRule="exact"/>
      <w:outlineLvl w:val="4"/>
    </w:pPr>
    <w:rPr>
      <w:rFonts w:ascii="Times New Roman" w:eastAsia="Times New Roman" w:hAnsi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1609A4"/>
    <w:pPr>
      <w:shd w:val="clear" w:color="auto" w:fill="FFFFFF"/>
      <w:spacing w:before="60" w:after="240" w:line="389" w:lineRule="exact"/>
      <w:jc w:val="center"/>
    </w:pPr>
    <w:rPr>
      <w:rFonts w:ascii="Times New Roman" w:eastAsia="Times New Roman" w:hAnsi="Times New Roman"/>
      <w:sz w:val="33"/>
      <w:szCs w:val="33"/>
    </w:rPr>
  </w:style>
  <w:style w:type="paragraph" w:customStyle="1" w:styleId="25">
    <w:name w:val="Заголовок №2"/>
    <w:basedOn w:val="a"/>
    <w:link w:val="24"/>
    <w:rsid w:val="001609A4"/>
    <w:pPr>
      <w:shd w:val="clear" w:color="auto" w:fill="FFFFFF"/>
      <w:spacing w:before="60" w:after="360" w:line="442" w:lineRule="exact"/>
      <w:jc w:val="center"/>
      <w:outlineLvl w:val="1"/>
    </w:pPr>
    <w:rPr>
      <w:rFonts w:ascii="Times New Roman" w:eastAsia="Times New Roman" w:hAnsi="Times New Roman"/>
      <w:sz w:val="39"/>
      <w:szCs w:val="39"/>
    </w:rPr>
  </w:style>
  <w:style w:type="paragraph" w:customStyle="1" w:styleId="111">
    <w:name w:val="Основной текст (11)"/>
    <w:basedOn w:val="a"/>
    <w:link w:val="110"/>
    <w:rsid w:val="001609A4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21">
    <w:name w:val="Основной текст (12)"/>
    <w:basedOn w:val="a"/>
    <w:link w:val="120"/>
    <w:rsid w:val="001609A4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/>
      <w:sz w:val="21"/>
      <w:szCs w:val="21"/>
    </w:rPr>
  </w:style>
  <w:style w:type="character" w:styleId="af">
    <w:name w:val="Hyperlink"/>
    <w:uiPriority w:val="99"/>
    <w:unhideWhenUsed/>
    <w:rsid w:val="001609A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D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3821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8F5BA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ks-onlain.ru/" TargetMode="External"/><Relationship Id="rId18" Type="http://schemas.openxmlformats.org/officeDocument/2006/relationships/hyperlink" Target="http://&#1089;&#1077;&#1079;&#1086;&#1085;&#1099;-&#1075;&#1086;&#1076;&#1072;.&#1088;&#1092;/%D0%BF%D0%BB%D0%B0%D0%BD%D0%B5%D1%82%D1%8B%20%D0%B8%20%D0%B7%D0%B2%D0%B5%D0%B7%D0%B4%D1%8B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ai.msu.ru/" TargetMode="External"/><Relationship Id="rId17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ace-my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roolymp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&#1072;&#1089;&#1090;&#1088;&#1086;&#1085;&#1086;&#1084;&#1080;&#1103;.&#1088;&#1092;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okrugsveta.ru/" TargetMode="External"/><Relationship Id="rId19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portal.ru/astro" TargetMode="External"/><Relationship Id="rId14" Type="http://schemas.openxmlformats.org/officeDocument/2006/relationships/hyperlink" Target="http://sky.sibsau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8FC4-B0A4-4F23-BD73-7C5678DE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33</Pages>
  <Words>8915</Words>
  <Characters>50822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</dc:creator>
  <cp:keywords/>
  <dc:description/>
  <cp:lastModifiedBy>Пользователь</cp:lastModifiedBy>
  <cp:revision>10</cp:revision>
  <cp:lastPrinted>2021-05-31T08:13:00Z</cp:lastPrinted>
  <dcterms:created xsi:type="dcterms:W3CDTF">2017-10-03T19:42:00Z</dcterms:created>
  <dcterms:modified xsi:type="dcterms:W3CDTF">2023-07-17T13:02:00Z</dcterms:modified>
</cp:coreProperties>
</file>