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4C" w:rsidRDefault="009D46D8">
      <w:pPr>
        <w:pStyle w:val="a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языку.</w:t>
      </w:r>
      <w:r>
        <w:rPr>
          <w:spacing w:val="-1"/>
        </w:rPr>
        <w:t xml:space="preserve"> </w:t>
      </w:r>
      <w:r>
        <w:t>11 класс</w:t>
      </w:r>
    </w:p>
    <w:p w:rsidR="00B5224C" w:rsidRDefault="009D46D8">
      <w:pPr>
        <w:pStyle w:val="a3"/>
        <w:spacing w:before="11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русскому языку предназначена для обучения</w:t>
      </w:r>
      <w:r>
        <w:rPr>
          <w:spacing w:val="1"/>
        </w:rPr>
        <w:t xml:space="preserve"> </w:t>
      </w:r>
      <w:r>
        <w:t>учащихся 11 класса общеобразовательных школ (углублённый уровень ) 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среднего</w:t>
      </w:r>
      <w:r>
        <w:rPr>
          <w:spacing w:val="-16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,</w:t>
      </w:r>
      <w:r>
        <w:rPr>
          <w:spacing w:val="-17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предметной</w:t>
      </w:r>
      <w:r>
        <w:rPr>
          <w:spacing w:val="-12"/>
        </w:rPr>
        <w:t xml:space="preserve"> </w:t>
      </w:r>
      <w:r>
        <w:t>линии</w:t>
      </w:r>
      <w:r>
        <w:rPr>
          <w:spacing w:val="-15"/>
        </w:rPr>
        <w:t xml:space="preserve"> </w:t>
      </w:r>
      <w:r>
        <w:t>учебников</w:t>
      </w:r>
      <w:r>
        <w:rPr>
          <w:spacing w:val="-13"/>
        </w:rPr>
        <w:t xml:space="preserve"> </w:t>
      </w:r>
      <w:proofErr w:type="spellStart"/>
      <w:r>
        <w:t>И.В.Гусаровой</w:t>
      </w:r>
      <w:proofErr w:type="spellEnd"/>
      <w:r>
        <w:rPr>
          <w:spacing w:val="-15"/>
        </w:rPr>
        <w:t xml:space="preserve"> </w:t>
      </w:r>
      <w:r>
        <w:t>Русский</w:t>
      </w:r>
      <w:r>
        <w:rPr>
          <w:spacing w:val="-12"/>
        </w:rPr>
        <w:t xml:space="preserve"> </w:t>
      </w:r>
      <w:r>
        <w:t>язык</w:t>
      </w:r>
      <w:r>
        <w:rPr>
          <w:spacing w:val="-16"/>
        </w:rPr>
        <w:t xml:space="preserve"> </w:t>
      </w:r>
      <w:r>
        <w:t>10-11</w:t>
      </w:r>
      <w:r>
        <w:rPr>
          <w:spacing w:val="-67"/>
        </w:rPr>
        <w:t xml:space="preserve"> </w:t>
      </w:r>
      <w:r>
        <w:t>класс: базовый и углублённый уровень/ авт. Л</w:t>
      </w:r>
      <w:r>
        <w:t xml:space="preserve">.В.Бугрова.- М.: </w:t>
      </w:r>
      <w:proofErr w:type="spellStart"/>
      <w:r>
        <w:t>Вентана-Граф</w:t>
      </w:r>
      <w:proofErr w:type="spellEnd"/>
      <w:r>
        <w:t>,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</w:t>
      </w:r>
      <w:r>
        <w:rPr>
          <w:color w:val="FF0000"/>
        </w:rPr>
        <w:t>.</w:t>
      </w:r>
      <w:r>
        <w:t>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Pr="009D46D8">
        <w:t>МОУ</w:t>
      </w:r>
      <w:r w:rsidRPr="009D46D8">
        <w:rPr>
          <w:spacing w:val="2"/>
        </w:rPr>
        <w:t xml:space="preserve"> </w:t>
      </w:r>
      <w:r w:rsidRPr="009D46D8">
        <w:t>СОШ №7</w:t>
      </w:r>
      <w:r>
        <w:t>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B5224C" w:rsidRDefault="009D46D8">
      <w:pPr>
        <w:pStyle w:val="a3"/>
        <w:ind w:right="186"/>
      </w:pPr>
      <w:r>
        <w:t>Данная программа реализует основные идеи ФГОС, конкретизирует его</w:t>
      </w:r>
      <w:r>
        <w:rPr>
          <w:spacing w:val="1"/>
        </w:rPr>
        <w:t xml:space="preserve"> </w:t>
      </w:r>
      <w:r>
        <w:t>цели и задачи, отражает обязательное для усвоения содержание обучения</w:t>
      </w:r>
      <w:r>
        <w:rPr>
          <w:spacing w:val="1"/>
        </w:rPr>
        <w:t xml:space="preserve"> </w:t>
      </w:r>
      <w:r>
        <w:t>русскому языку в старшей школе и рассчитана на 3 часа в неделю, 99 часов в</w:t>
      </w:r>
      <w:r>
        <w:rPr>
          <w:spacing w:val="-67"/>
        </w:rPr>
        <w:t xml:space="preserve"> </w:t>
      </w:r>
      <w:r>
        <w:t>год (углублённый</w:t>
      </w:r>
      <w:r>
        <w:rPr>
          <w:spacing w:val="69"/>
        </w:rPr>
        <w:t xml:space="preserve"> </w:t>
      </w:r>
      <w:r>
        <w:t>уровень).</w:t>
      </w:r>
    </w:p>
    <w:sectPr w:rsidR="00B5224C" w:rsidSect="00B5224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224C"/>
    <w:rsid w:val="009D46D8"/>
    <w:rsid w:val="00B5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22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2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24C"/>
    <w:pPr>
      <w:ind w:left="102" w:right="104" w:firstLine="487"/>
    </w:pPr>
    <w:rPr>
      <w:sz w:val="28"/>
      <w:szCs w:val="28"/>
    </w:rPr>
  </w:style>
  <w:style w:type="paragraph" w:styleId="a4">
    <w:name w:val="Title"/>
    <w:basedOn w:val="a"/>
    <w:uiPriority w:val="1"/>
    <w:qFormat/>
    <w:rsid w:val="00B5224C"/>
    <w:pPr>
      <w:spacing w:before="72"/>
      <w:ind w:left="836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5224C"/>
  </w:style>
  <w:style w:type="paragraph" w:customStyle="1" w:styleId="TableParagraph">
    <w:name w:val="Table Paragraph"/>
    <w:basedOn w:val="a"/>
    <w:uiPriority w:val="1"/>
    <w:qFormat/>
    <w:rsid w:val="00B5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AQUARIUS-2</dc:creator>
  <cp:lastModifiedBy>Пользователь</cp:lastModifiedBy>
  <cp:revision>3</cp:revision>
  <dcterms:created xsi:type="dcterms:W3CDTF">2023-07-17T13:36:00Z</dcterms:created>
  <dcterms:modified xsi:type="dcterms:W3CDTF">2023-07-17T14:52:00Z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